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01"/>
        <w:gridCol w:w="335"/>
        <w:gridCol w:w="1017"/>
        <w:gridCol w:w="881"/>
        <w:gridCol w:w="370"/>
        <w:gridCol w:w="698"/>
        <w:gridCol w:w="578"/>
        <w:gridCol w:w="444"/>
        <w:gridCol w:w="832"/>
        <w:gridCol w:w="308"/>
        <w:gridCol w:w="1109"/>
        <w:gridCol w:w="1276"/>
      </w:tblGrid>
      <w:tr w:rsidR="00227EFB" w:rsidRPr="00BB4A6F" w14:paraId="459D5702" w14:textId="77777777" w:rsidTr="002934B4">
        <w:trPr>
          <w:cantSplit/>
          <w:trHeight w:val="1269"/>
        </w:trPr>
        <w:tc>
          <w:tcPr>
            <w:tcW w:w="103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AF693B0" w14:textId="77777777" w:rsidR="00227EFB" w:rsidRPr="00980DB9" w:rsidRDefault="00227EFB" w:rsidP="00AA059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>C</w:t>
            </w:r>
            <w:r w:rsidR="00B22885"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HECK LIST </w:t>
            </w:r>
            <w:r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  <w:p w14:paraId="708CB262" w14:textId="77777777" w:rsidR="001715F6" w:rsidRPr="00980DB9" w:rsidRDefault="001715F6" w:rsidP="00AA059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60A44592" w14:textId="77777777" w:rsidR="00C36CF7" w:rsidRPr="00980DB9" w:rsidRDefault="00D04775" w:rsidP="00AA059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C36CF7"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</w:t>
            </w:r>
            <w:r w:rsidR="007271D3"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>O</w:t>
            </w:r>
            <w:r w:rsid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>RGANISMI PARTECIPATI</w:t>
            </w:r>
            <w:r w:rsidR="007271D3"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”</w:t>
            </w:r>
          </w:p>
          <w:p w14:paraId="190DE881" w14:textId="77777777" w:rsidR="00227EFB" w:rsidRPr="00980DB9" w:rsidRDefault="00227EFB" w:rsidP="007271D3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227EFB" w:rsidRPr="00BB4A6F" w14:paraId="24E05E91" w14:textId="77777777" w:rsidTr="002934B4">
        <w:trPr>
          <w:cantSplit/>
          <w:trHeight w:val="952"/>
        </w:trPr>
        <w:tc>
          <w:tcPr>
            <w:tcW w:w="103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401FBFC5" w14:textId="77777777" w:rsidR="00227EFB" w:rsidRPr="00980DB9" w:rsidRDefault="00227EFB" w:rsidP="00A17C3E">
            <w:pPr>
              <w:widowControl w:val="0"/>
              <w:shd w:val="pct12" w:color="auto" w:fill="auto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1D0CAC74" w14:textId="77777777" w:rsidR="00B17321" w:rsidRDefault="00B17321" w:rsidP="00BB4A6F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0A40A759" w14:textId="324BDFA8" w:rsidR="00BB4A6F" w:rsidRDefault="00BB4A6F" w:rsidP="00BB4A6F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980DB9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PVC n. </w:t>
            </w:r>
            <w:r w:rsidR="00D47C92">
              <w:rPr>
                <w:rFonts w:ascii="Book Antiqua" w:hAnsi="Book Antiqua"/>
                <w:b/>
                <w:snapToGrid w:val="0"/>
                <w:sz w:val="24"/>
                <w:szCs w:val="24"/>
              </w:rPr>
              <w:t>10</w:t>
            </w:r>
          </w:p>
          <w:p w14:paraId="6D60C690" w14:textId="77777777" w:rsidR="00B17321" w:rsidRPr="00980DB9" w:rsidRDefault="00B17321" w:rsidP="00BB4A6F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34AE7C39" w14:textId="77777777" w:rsidR="0089633A" w:rsidRPr="00980DB9" w:rsidRDefault="0089633A" w:rsidP="00F11495">
            <w:pPr>
              <w:widowControl w:val="0"/>
              <w:shd w:val="pct12" w:color="auto" w:fill="auto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D00910" w:rsidRPr="00BB4A6F" w14:paraId="264521BA" w14:textId="77777777" w:rsidTr="002934B4">
        <w:trPr>
          <w:cantSplit/>
          <w:trHeight w:val="386"/>
        </w:trPr>
        <w:tc>
          <w:tcPr>
            <w:tcW w:w="103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A7802C9" w14:textId="59D431A7" w:rsidR="00D00910" w:rsidRPr="008F5865" w:rsidRDefault="00D00910" w:rsidP="00D00910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663460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290F9D0E" w14:textId="77777777" w:rsidR="00D00910" w:rsidRPr="008F5865" w:rsidRDefault="00D00910" w:rsidP="00D00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5708F93A" w14:textId="62CC6EE4" w:rsidR="00D00910" w:rsidRDefault="00D00910" w:rsidP="00D00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655FC63E" w14:textId="23C10908" w:rsidR="00D00910" w:rsidRPr="00D00910" w:rsidRDefault="00D00910" w:rsidP="00D00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</w:tc>
      </w:tr>
      <w:tr w:rsidR="00D00910" w:rsidRPr="00BB4A6F" w14:paraId="498E9C6F" w14:textId="77777777" w:rsidTr="002934B4">
        <w:trPr>
          <w:cantSplit/>
          <w:trHeight w:val="386"/>
        </w:trPr>
        <w:tc>
          <w:tcPr>
            <w:tcW w:w="103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E989B92" w14:textId="77777777" w:rsidR="00D00910" w:rsidRDefault="00D00910" w:rsidP="00D00910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</w:p>
          <w:p w14:paraId="4F950109" w14:textId="77777777" w:rsidR="00D00910" w:rsidRDefault="00D00910" w:rsidP="00D00910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BB4A6F">
              <w:rPr>
                <w:rFonts w:ascii="Book Antiqua" w:hAnsi="Book Antiqua"/>
                <w:b/>
                <w:bCs/>
                <w:color w:val="000000"/>
              </w:rPr>
              <w:t>PERIMETRO DI CONSOLIDAMENTO E BILANCIO CONSOLIDATO</w:t>
            </w:r>
          </w:p>
          <w:p w14:paraId="22559DAC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b/>
                <w:snapToGrid w:val="0"/>
              </w:rPr>
            </w:pPr>
          </w:p>
        </w:tc>
      </w:tr>
      <w:tr w:rsidR="00D00910" w:rsidRPr="007271D3" w14:paraId="757D56CF" w14:textId="77777777" w:rsidTr="00335BC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F143D11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br w:type="page"/>
            </w: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Organismo/Ente/Società</w:t>
            </w:r>
          </w:p>
        </w:tc>
        <w:tc>
          <w:tcPr>
            <w:tcW w:w="13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677A0D9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% partecipazione al 31.12.20…...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6627F6B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Natura giuridica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BBF1CDD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GRUPPO AMMINISTRAZIONE PUBBLICA</w:t>
            </w: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DC320D4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PERIMETRO DI CONSOLIDAMENTO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1CF36FD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Osservazioni</w:t>
            </w:r>
          </w:p>
        </w:tc>
      </w:tr>
      <w:tr w:rsidR="00D00910" w:rsidRPr="007271D3" w14:paraId="5F12F7D4" w14:textId="77777777" w:rsidTr="00335BC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274D" w14:textId="77777777" w:rsidR="00D00910" w:rsidRPr="007271D3" w:rsidRDefault="00D00910" w:rsidP="00D00910">
            <w:pPr>
              <w:rPr>
                <w:rFonts w:ascii="Book Antiqua" w:hAnsi="Book Antiqu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A896" w14:textId="77777777" w:rsidR="00D00910" w:rsidRPr="007271D3" w:rsidRDefault="00D00910" w:rsidP="00D00910">
            <w:pPr>
              <w:rPr>
                <w:rFonts w:ascii="Book Antiqua" w:hAnsi="Book Antiqu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66BF" w14:textId="77777777" w:rsidR="00D00910" w:rsidRPr="007271D3" w:rsidRDefault="00D00910" w:rsidP="00D00910">
            <w:pPr>
              <w:rPr>
                <w:rFonts w:ascii="Book Antiqua" w:hAnsi="Book Antiqua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E4A88B9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Motivo inclusione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C6C0B28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Motivo esclusione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7F4D139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Motivo inclusione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60B73CB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7271D3">
              <w:rPr>
                <w:rFonts w:ascii="Book Antiqua" w:hAnsi="Book Antiqua"/>
                <w:b/>
                <w:bCs/>
                <w:sz w:val="18"/>
                <w:szCs w:val="18"/>
              </w:rPr>
              <w:t>Motivo esclusione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DE6F" w14:textId="77777777" w:rsidR="00D00910" w:rsidRPr="007271D3" w:rsidRDefault="00D00910" w:rsidP="00D00910">
            <w:pPr>
              <w:rPr>
                <w:rFonts w:ascii="Book Antiqua" w:hAnsi="Book Antiqua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D00910" w:rsidRPr="007271D3" w14:paraId="07D71E76" w14:textId="77777777" w:rsidTr="00335BC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A8DF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46EE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0315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28AC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4BD6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4C99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6D29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A718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D00910" w:rsidRPr="007271D3" w14:paraId="31674135" w14:textId="77777777" w:rsidTr="00335BC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4711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4BD7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49D4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11DF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7944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1D10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D637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C8EF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D00910" w:rsidRPr="007271D3" w14:paraId="6A6786E9" w14:textId="77777777" w:rsidTr="00335BC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5390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95D4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A9AE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2C83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6F2F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56DC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0846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0A71" w14:textId="77777777" w:rsidR="00D00910" w:rsidRPr="007271D3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7271D3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D00910" w:rsidRPr="00BB4A6F" w14:paraId="21F71918" w14:textId="77777777" w:rsidTr="00335BC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7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8E22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BB4A6F">
              <w:rPr>
                <w:rFonts w:ascii="Book Antiqua" w:hAnsi="Book Antiqua"/>
                <w:b/>
                <w:bCs/>
                <w:sz w:val="18"/>
                <w:szCs w:val="18"/>
              </w:rPr>
              <w:t>Delibera di Giunta per “GAP“</w:t>
            </w:r>
          </w:p>
        </w:tc>
        <w:tc>
          <w:tcPr>
            <w:tcW w:w="2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8100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1D9DE3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F2D7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</w:tr>
      <w:tr w:rsidR="00D00910" w:rsidRPr="00BB4A6F" w14:paraId="63E896A6" w14:textId="77777777" w:rsidTr="00335BC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7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7248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BB4A6F">
              <w:rPr>
                <w:rFonts w:ascii="Book Antiqua" w:hAnsi="Book Antiqua"/>
                <w:b/>
                <w:bCs/>
                <w:sz w:val="18"/>
                <w:szCs w:val="18"/>
              </w:rPr>
              <w:t>Delibera di Giunta per “Perimetro consolidamento”</w:t>
            </w:r>
          </w:p>
        </w:tc>
        <w:tc>
          <w:tcPr>
            <w:tcW w:w="2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4EEF5A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411633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9FCE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</w:tr>
      <w:tr w:rsidR="00D00910" w:rsidRPr="00BB4A6F" w14:paraId="07850105" w14:textId="77777777" w:rsidTr="002934B4">
        <w:trPr>
          <w:trHeight w:val="628"/>
        </w:trPr>
        <w:tc>
          <w:tcPr>
            <w:tcW w:w="1034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CE83F09" w14:textId="77777777" w:rsidR="00D00910" w:rsidRPr="00BB4A6F" w:rsidRDefault="00D00910" w:rsidP="00D00910">
            <w:pPr>
              <w:jc w:val="center"/>
              <w:rPr>
                <w:rFonts w:ascii="Book Antiqua" w:hAnsi="Book Antiqua"/>
              </w:rPr>
            </w:pPr>
            <w:r w:rsidRPr="00BB4A6F">
              <w:rPr>
                <w:rFonts w:ascii="Book Antiqua" w:hAnsi="Book Antiqua"/>
              </w:rPr>
              <w:br w:type="page"/>
            </w:r>
          </w:p>
          <w:p w14:paraId="24C72938" w14:textId="31C14A36" w:rsidR="00D00910" w:rsidRPr="00BB4A6F" w:rsidRDefault="00D00910" w:rsidP="00D00910">
            <w:pPr>
              <w:jc w:val="center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b/>
                <w:bCs/>
                <w:color w:val="000000"/>
              </w:rPr>
              <w:t>RAZIONALIZZAZIONE PERIODICA DELLE PARTECIPAZIONI (Art. 20 D.</w:t>
            </w:r>
            <w:r w:rsidR="00335BC4">
              <w:rPr>
                <w:rFonts w:ascii="Book Antiqua" w:hAnsi="Book Antiqua"/>
                <w:b/>
                <w:bCs/>
                <w:color w:val="000000"/>
              </w:rPr>
              <w:t xml:space="preserve"> </w:t>
            </w:r>
            <w:r w:rsidRPr="00BB4A6F">
              <w:rPr>
                <w:rFonts w:ascii="Book Antiqua" w:hAnsi="Book Antiqua"/>
                <w:b/>
                <w:bCs/>
                <w:color w:val="000000"/>
              </w:rPr>
              <w:t xml:space="preserve">Lgs. n. 175/2016) </w:t>
            </w:r>
          </w:p>
        </w:tc>
      </w:tr>
      <w:tr w:rsidR="00D00910" w:rsidRPr="00BB4A6F" w14:paraId="61E2ECD3" w14:textId="77777777" w:rsidTr="00335BC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1484CEB9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br w:type="page"/>
            </w:r>
          </w:p>
          <w:p w14:paraId="45FB41A2" w14:textId="77777777" w:rsidR="00D00910" w:rsidRPr="008E4EF9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>Organismo/Ente/Società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5311C70E" w14:textId="77777777" w:rsidR="00D00910" w:rsidRPr="00BB4A6F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6C0E50CE" w14:textId="77777777" w:rsidR="00D00910" w:rsidRPr="008E4EF9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>Attività svolta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7C3EDE2D" w14:textId="5F48D268" w:rsidR="00D00910" w:rsidRPr="008E4EF9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>Classificazione ex art. 4 e 26 del D.</w:t>
            </w:r>
            <w:r w:rsidR="00335BC4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8E4EF9">
              <w:rPr>
                <w:rFonts w:ascii="Book Antiqua" w:hAnsi="Book Antiqua"/>
                <w:sz w:val="18"/>
                <w:szCs w:val="18"/>
              </w:rPr>
              <w:t>Lgs. n. 175/2016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12DE618E" w14:textId="77777777" w:rsidR="00D00910" w:rsidRPr="008E4EF9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>Motivazione dismissione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78514C24" w14:textId="77777777" w:rsidR="00D00910" w:rsidRPr="008E4EF9" w:rsidRDefault="00D00910" w:rsidP="00D00910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>Osservazioni</w:t>
            </w:r>
          </w:p>
        </w:tc>
      </w:tr>
      <w:tr w:rsidR="00D00910" w:rsidRPr="00BB4A6F" w14:paraId="061C43ED" w14:textId="77777777" w:rsidTr="00335BC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A43C48" w14:textId="77777777" w:rsidR="00D00910" w:rsidRPr="008E4EF9" w:rsidRDefault="00D00910" w:rsidP="00D0091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A98A00" w14:textId="77777777" w:rsidR="00D00910" w:rsidRPr="008E4EF9" w:rsidRDefault="00D00910" w:rsidP="00D00910">
            <w:pPr>
              <w:widowControl w:val="0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1FCE6E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3F4726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9959F1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</w:tr>
      <w:tr w:rsidR="00D00910" w:rsidRPr="00BB4A6F" w14:paraId="4E72EC8F" w14:textId="77777777" w:rsidTr="00335BC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66989E" w14:textId="77777777" w:rsidR="00D00910" w:rsidRPr="008E4EF9" w:rsidRDefault="00D00910" w:rsidP="00D0091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F99DBE" w14:textId="77777777" w:rsidR="00D00910" w:rsidRPr="008E4EF9" w:rsidRDefault="00D00910" w:rsidP="00D00910">
            <w:pPr>
              <w:widowControl w:val="0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2572A4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ABD7A5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7C9528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</w:tr>
      <w:tr w:rsidR="00D00910" w:rsidRPr="00BB4A6F" w14:paraId="4B29381C" w14:textId="77777777" w:rsidTr="00335BC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E9F94D" w14:textId="77777777" w:rsidR="00D00910" w:rsidRPr="008E4EF9" w:rsidRDefault="00D00910" w:rsidP="00D0091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0DC02A" w14:textId="77777777" w:rsidR="00D00910" w:rsidRPr="008E4EF9" w:rsidRDefault="00D00910" w:rsidP="00D00910">
            <w:pPr>
              <w:widowControl w:val="0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91BFC8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774229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31E4F4" w14:textId="77777777" w:rsidR="00D00910" w:rsidRPr="008E4EF9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</w:tr>
      <w:tr w:rsidR="00D00910" w:rsidRPr="00BB4A6F" w14:paraId="42E8B7E7" w14:textId="77777777" w:rsidTr="00335BC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075A715A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33BB41BE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2934B4">
              <w:rPr>
                <w:rFonts w:ascii="Book Antiqua" w:hAnsi="Book Antiqua"/>
                <w:sz w:val="18"/>
                <w:szCs w:val="18"/>
              </w:rPr>
              <w:t>N. delibera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31D5EAC5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769C4BC0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2934B4">
              <w:rPr>
                <w:rFonts w:ascii="Book Antiqua" w:hAnsi="Book Antiqua"/>
                <w:sz w:val="18"/>
                <w:szCs w:val="18"/>
              </w:rPr>
              <w:t>Data delibera</w:t>
            </w: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6512E9D4" w14:textId="6D6E8925" w:rsidR="00D00910" w:rsidRPr="00BB4A6F" w:rsidRDefault="006443C2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2934B4">
              <w:rPr>
                <w:rFonts w:ascii="Book Antiqua" w:hAnsi="Book Antiqua"/>
                <w:sz w:val="18"/>
                <w:szCs w:val="18"/>
              </w:rPr>
              <w:t>È</w:t>
            </w:r>
            <w:r w:rsidR="00D00910" w:rsidRPr="002934B4">
              <w:rPr>
                <w:rFonts w:ascii="Book Antiqua" w:hAnsi="Book Antiqua"/>
                <w:sz w:val="18"/>
                <w:szCs w:val="18"/>
              </w:rPr>
              <w:t xml:space="preserve"> stata predisposta la Relazione tecnica di accompagnamento?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21A14535" w14:textId="10A96A5C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2934B4">
              <w:rPr>
                <w:rFonts w:ascii="Book Antiqua" w:hAnsi="Book Antiqua"/>
                <w:sz w:val="18"/>
                <w:szCs w:val="18"/>
              </w:rPr>
              <w:t xml:space="preserve">Data invio Corte dei </w:t>
            </w:r>
            <w:r w:rsidR="00335BC4">
              <w:rPr>
                <w:rFonts w:ascii="Book Antiqua" w:hAnsi="Book Antiqua"/>
                <w:sz w:val="18"/>
                <w:szCs w:val="18"/>
              </w:rPr>
              <w:t>c</w:t>
            </w:r>
            <w:r w:rsidRPr="002934B4">
              <w:rPr>
                <w:rFonts w:ascii="Book Antiqua" w:hAnsi="Book Antiqua"/>
                <w:sz w:val="18"/>
                <w:szCs w:val="18"/>
              </w:rPr>
              <w:t>onti e Struttura per l’indirizzo, il controllo e il monitoraggio di cui all’art. 15 del D.</w:t>
            </w:r>
            <w:r w:rsidR="00335BC4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2934B4">
              <w:rPr>
                <w:rFonts w:ascii="Book Antiqua" w:hAnsi="Book Antiqua"/>
                <w:sz w:val="18"/>
                <w:szCs w:val="18"/>
              </w:rPr>
              <w:t>Lgs. n. 175/2016</w:t>
            </w:r>
          </w:p>
        </w:tc>
      </w:tr>
      <w:tr w:rsidR="00D00910" w:rsidRPr="00BB4A6F" w14:paraId="447DEF32" w14:textId="77777777" w:rsidTr="00335BC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E3F4DA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354A86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78F648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8D0ECF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D00910" w:rsidRPr="00BB4A6F" w14:paraId="4D8EC490" w14:textId="77777777" w:rsidTr="00335BC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E1C65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A41042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064FC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FEC314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D00910" w:rsidRPr="00BB4A6F" w14:paraId="1758DBA3" w14:textId="77777777" w:rsidTr="00335BC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17A12D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8F2586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F47FF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99AB98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D00910" w:rsidRPr="00BB4A6F" w14:paraId="5CD94B29" w14:textId="77777777" w:rsidTr="002E0E6E">
        <w:tc>
          <w:tcPr>
            <w:tcW w:w="1034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6EEAD25" w14:textId="77777777" w:rsidR="00D00910" w:rsidRDefault="00D00910" w:rsidP="00D00910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</w:p>
          <w:p w14:paraId="15DC199C" w14:textId="77777777" w:rsidR="00335BC4" w:rsidRDefault="00D00910" w:rsidP="00D00910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BB4A6F">
              <w:rPr>
                <w:rFonts w:ascii="Book Antiqua" w:hAnsi="Book Antiqua"/>
                <w:b/>
                <w:bCs/>
                <w:color w:val="000000"/>
              </w:rPr>
              <w:t xml:space="preserve">STATO DI ATTUAZIONE DEL PIANO DI REVISIONE STRAORDINARIA DELLE PARTECIPAZIONI </w:t>
            </w:r>
            <w:r w:rsidR="00335BC4">
              <w:rPr>
                <w:rFonts w:ascii="Book Antiqua" w:hAnsi="Book Antiqua"/>
                <w:b/>
                <w:bCs/>
                <w:color w:val="000000"/>
              </w:rPr>
              <w:t xml:space="preserve"> </w:t>
            </w:r>
          </w:p>
          <w:p w14:paraId="4D752F5F" w14:textId="6CB6A3E5" w:rsidR="00D00910" w:rsidRPr="00BB4A6F" w:rsidRDefault="00D00910" w:rsidP="00D00910">
            <w:pPr>
              <w:jc w:val="center"/>
              <w:rPr>
                <w:rFonts w:ascii="Book Antiqua" w:hAnsi="Book Antiqua"/>
                <w:b/>
                <w:bCs/>
                <w:color w:val="00000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bCs/>
                <w:color w:val="000000"/>
              </w:rPr>
              <w:t>(Art. 24 D.</w:t>
            </w:r>
            <w:r w:rsidR="00335BC4">
              <w:rPr>
                <w:rFonts w:ascii="Book Antiqua" w:hAnsi="Book Antiqua"/>
                <w:b/>
                <w:bCs/>
                <w:color w:val="000000"/>
              </w:rPr>
              <w:t xml:space="preserve"> </w:t>
            </w:r>
            <w:r w:rsidRPr="00BB4A6F">
              <w:rPr>
                <w:rFonts w:ascii="Book Antiqua" w:hAnsi="Book Antiqua"/>
                <w:b/>
                <w:bCs/>
                <w:color w:val="000000"/>
              </w:rPr>
              <w:t xml:space="preserve">Lgs. n. 175/2016) </w:t>
            </w:r>
          </w:p>
          <w:p w14:paraId="23A71B91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D00910" w:rsidRPr="00BB4A6F" w14:paraId="16551965" w14:textId="77777777" w:rsidTr="00335BC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17255AA9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0F13B50D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>Organismo/Ente/Società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02157B49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0D273E8B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2934B4">
              <w:rPr>
                <w:rFonts w:ascii="Book Antiqua" w:hAnsi="Book Antiqua"/>
                <w:sz w:val="18"/>
                <w:szCs w:val="18"/>
              </w:rPr>
              <w:t xml:space="preserve">Data </w:t>
            </w:r>
            <w:r w:rsidRPr="00BB4A6F">
              <w:rPr>
                <w:rFonts w:ascii="Book Antiqua" w:hAnsi="Book Antiqua"/>
                <w:sz w:val="18"/>
                <w:szCs w:val="18"/>
              </w:rPr>
              <w:t xml:space="preserve">alienazione </w:t>
            </w: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3597159E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002524EF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Motivazione mancata alienazione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14:paraId="2C06A783" w14:textId="2033BB0F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In caso di mancata alienazione è stata applicata la deroga di cui al comma 5 bis dell’art.24 del D.</w:t>
            </w:r>
            <w:r w:rsidR="00335BC4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BB4A6F">
              <w:rPr>
                <w:rFonts w:ascii="Book Antiqua" w:hAnsi="Book Antiqua"/>
                <w:sz w:val="18"/>
                <w:szCs w:val="18"/>
              </w:rPr>
              <w:t>Lgs n.175/2016?</w:t>
            </w:r>
          </w:p>
        </w:tc>
      </w:tr>
      <w:tr w:rsidR="00D00910" w:rsidRPr="00BB4A6F" w14:paraId="624D5DF7" w14:textId="77777777" w:rsidTr="00335BC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BC0085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6CDD70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77D37A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F8B53A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</w:tr>
      <w:tr w:rsidR="00D00910" w:rsidRPr="00BB4A6F" w14:paraId="0C4D542B" w14:textId="77777777" w:rsidTr="00335BC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1ABC26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B0DB78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04005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04C6DA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</w:tr>
      <w:tr w:rsidR="00D00910" w:rsidRPr="00BB4A6F" w14:paraId="47F7D458" w14:textId="77777777" w:rsidTr="00335BC4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A2A73B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F62FFB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9B8B90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45C734" w14:textId="77777777" w:rsidR="00D00910" w:rsidRPr="00BB4A6F" w:rsidRDefault="00D00910" w:rsidP="00D00910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Si/No</w:t>
            </w:r>
          </w:p>
        </w:tc>
      </w:tr>
    </w:tbl>
    <w:p w14:paraId="099A09E1" w14:textId="7B9BE9DD" w:rsidR="0087330F" w:rsidRPr="00BB4A6F" w:rsidRDefault="0087330F">
      <w:pPr>
        <w:rPr>
          <w:rFonts w:ascii="Book Antiqua" w:hAnsi="Book Antiqua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36"/>
        <w:gridCol w:w="2268"/>
        <w:gridCol w:w="1276"/>
        <w:gridCol w:w="992"/>
        <w:gridCol w:w="2977"/>
      </w:tblGrid>
      <w:tr w:rsidR="002E0E6E" w:rsidRPr="00BB4A6F" w14:paraId="61B4BACB" w14:textId="77777777" w:rsidTr="00674892">
        <w:trPr>
          <w:trHeight w:val="628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579A6B2" w14:textId="77777777" w:rsidR="00BB4A6F" w:rsidRDefault="00BB4A6F" w:rsidP="002E0E6E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</w:p>
          <w:p w14:paraId="52FFC15E" w14:textId="77777777" w:rsidR="00335BC4" w:rsidRDefault="002E0E6E" w:rsidP="002E0E6E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BB4A6F">
              <w:rPr>
                <w:rFonts w:ascii="Book Antiqua" w:hAnsi="Book Antiqua"/>
                <w:b/>
                <w:bCs/>
                <w:color w:val="000000"/>
              </w:rPr>
              <w:br w:type="page"/>
            </w:r>
            <w:r w:rsidRPr="00123205">
              <w:rPr>
                <w:rFonts w:ascii="Book Antiqua" w:hAnsi="Book Antiqua"/>
                <w:b/>
                <w:bCs/>
                <w:color w:val="000000"/>
              </w:rPr>
              <w:t xml:space="preserve">CENSIMENTO ANNUALE PARTECIPAZIONI PUBBLICHE E RAPPRESENTANTI </w:t>
            </w:r>
          </w:p>
          <w:p w14:paraId="56FCF013" w14:textId="2767C510" w:rsidR="002E0E6E" w:rsidRDefault="002E0E6E" w:rsidP="002E0E6E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123205">
              <w:rPr>
                <w:rFonts w:ascii="Book Antiqua" w:hAnsi="Book Antiqua"/>
                <w:b/>
                <w:bCs/>
                <w:color w:val="000000"/>
              </w:rPr>
              <w:t>(Art. 17, commi 3 e 4, del D.L. 90/2014)</w:t>
            </w:r>
            <w:r w:rsidRPr="00BB4A6F">
              <w:rPr>
                <w:rFonts w:ascii="Book Antiqua" w:hAnsi="Book Antiqua"/>
                <w:b/>
                <w:bCs/>
                <w:color w:val="000000"/>
              </w:rPr>
              <w:t xml:space="preserve"> </w:t>
            </w:r>
          </w:p>
          <w:p w14:paraId="4092FB05" w14:textId="77777777" w:rsidR="00BB4A6F" w:rsidRPr="00BB4A6F" w:rsidRDefault="00BB4A6F" w:rsidP="002E0E6E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</w:p>
        </w:tc>
      </w:tr>
      <w:tr w:rsidR="002E0E6E" w:rsidRPr="00BB4A6F" w14:paraId="0258EA53" w14:textId="77777777" w:rsidTr="00ED60CA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6D6EDEA0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br w:type="page"/>
            </w:r>
          </w:p>
          <w:p w14:paraId="515F9B02" w14:textId="77777777" w:rsidR="002E0E6E" w:rsidRPr="008E4EF9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E4EF9">
              <w:rPr>
                <w:rFonts w:ascii="Book Antiqua" w:hAnsi="Book Antiqua"/>
                <w:sz w:val="18"/>
                <w:szCs w:val="18"/>
              </w:rPr>
              <w:t>Organismo/Ente/Società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5BCA715E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006C1498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Data comunicazione delle informazioni sulle partecipazioni, ai sensi dell’art. 17 del D.L. n. 90/2014.</w:t>
            </w:r>
          </w:p>
          <w:p w14:paraId="4D5EBED8" w14:textId="77777777" w:rsidR="002E0E6E" w:rsidRPr="008E4EF9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46CC4414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Data comunicazione delle informazioni sui propri rappresentanti presso gli organi di governo di società ed enti partecipati e non partecipati</w:t>
            </w:r>
          </w:p>
          <w:p w14:paraId="255C8FE1" w14:textId="77777777" w:rsidR="002E0E6E" w:rsidRPr="008E4EF9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0000"/>
          </w:tcPr>
          <w:p w14:paraId="6B0871B1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3DFE9407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6A81ACC7" w14:textId="77777777" w:rsidR="002E0E6E" w:rsidRPr="00BB4A6F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BB4A6F">
              <w:rPr>
                <w:rFonts w:ascii="Book Antiqua" w:hAnsi="Book Antiqua"/>
                <w:sz w:val="18"/>
                <w:szCs w:val="18"/>
              </w:rPr>
              <w:t>Osservazioni</w:t>
            </w:r>
          </w:p>
          <w:p w14:paraId="0BCE3F23" w14:textId="77777777" w:rsidR="002E0E6E" w:rsidRPr="008E4EF9" w:rsidRDefault="002E0E6E" w:rsidP="002E0E6E">
            <w:pPr>
              <w:widowControl w:val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2E0E6E" w:rsidRPr="00BB4A6F" w14:paraId="6B8C83E9" w14:textId="77777777" w:rsidTr="00674892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222601" w14:textId="77777777" w:rsidR="002E0E6E" w:rsidRPr="008E4EF9" w:rsidRDefault="002E0E6E" w:rsidP="006748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18C284" w14:textId="77777777" w:rsidR="002E0E6E" w:rsidRPr="008E4EF9" w:rsidRDefault="002E0E6E" w:rsidP="00674892">
            <w:pPr>
              <w:widowControl w:val="0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EB1DBD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SI/NO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E0C90E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DFF6C" w14:textId="38AA02B9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</w:tr>
      <w:tr w:rsidR="002E0E6E" w:rsidRPr="00BB4A6F" w14:paraId="5E18CA83" w14:textId="77777777" w:rsidTr="00674892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AD6BE6" w14:textId="77777777" w:rsidR="002E0E6E" w:rsidRPr="008E4EF9" w:rsidRDefault="002E0E6E" w:rsidP="006748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10F98D" w14:textId="77777777" w:rsidR="002E0E6E" w:rsidRPr="008E4EF9" w:rsidRDefault="002E0E6E" w:rsidP="00674892">
            <w:pPr>
              <w:widowControl w:val="0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424308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SI/NO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125536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5BCEC8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</w:tr>
      <w:tr w:rsidR="002E0E6E" w:rsidRPr="00BB4A6F" w14:paraId="3250B5AE" w14:textId="77777777" w:rsidTr="00674892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1DE72B" w14:textId="77777777" w:rsidR="002E0E6E" w:rsidRPr="008E4EF9" w:rsidRDefault="002E0E6E" w:rsidP="006748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3A45D2" w14:textId="77777777" w:rsidR="002E0E6E" w:rsidRPr="008E4EF9" w:rsidRDefault="002E0E6E" w:rsidP="00674892">
            <w:pPr>
              <w:widowControl w:val="0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56408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SI/NO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2B391B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3AB579" w14:textId="77777777" w:rsidR="002E0E6E" w:rsidRPr="008E4EF9" w:rsidRDefault="002E0E6E" w:rsidP="00674892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  <w:r w:rsidRPr="008E4EF9">
              <w:rPr>
                <w:rFonts w:ascii="Book Antiqua" w:hAnsi="Book Antiqua"/>
                <w:snapToGrid w:val="0"/>
              </w:rPr>
              <w:t> </w:t>
            </w:r>
          </w:p>
        </w:tc>
      </w:tr>
    </w:tbl>
    <w:p w14:paraId="5D569C11" w14:textId="77777777" w:rsidR="00123205" w:rsidRPr="00BB4A6F" w:rsidRDefault="00123205">
      <w:pPr>
        <w:rPr>
          <w:rFonts w:ascii="Book Antiqua" w:hAnsi="Book Antiqua"/>
        </w:rPr>
      </w:pPr>
    </w:p>
    <w:p w14:paraId="5EAE196E" w14:textId="77777777" w:rsidR="00123205" w:rsidRPr="00BB4A6F" w:rsidRDefault="00123205">
      <w:pPr>
        <w:rPr>
          <w:rFonts w:ascii="Book Antiqua" w:hAnsi="Book Antiqua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87330F" w:rsidRPr="00BB4A6F" w14:paraId="3AC67CDA" w14:textId="77777777" w:rsidTr="00AC4398">
        <w:trPr>
          <w:cantSplit/>
          <w:trHeight w:val="28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8128852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A049930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D75B9C0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863E97F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C017299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E9619AA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F6396E7" w14:textId="77777777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5C40224D" w14:textId="4F558B2F" w:rsidR="0087330F" w:rsidRPr="00BB4A6F" w:rsidRDefault="0087330F" w:rsidP="00D00910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D00910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370D5CA" w14:textId="54AEB168" w:rsidR="0087330F" w:rsidRPr="00BB4A6F" w:rsidRDefault="0087330F" w:rsidP="00674892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4A6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0E7C89" w:rsidRPr="00BB4A6F" w14:paraId="4B5410B4" w14:textId="77777777" w:rsidTr="000E7C89">
        <w:trPr>
          <w:cantSplit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BB08232" w14:textId="77777777" w:rsidR="000E7C89" w:rsidRPr="00BB4A6F" w:rsidRDefault="000E7C89" w:rsidP="000E7C89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6D7FB18C" w14:textId="4A9871AF" w:rsidR="000E7C89" w:rsidRPr="00BB4A6F" w:rsidRDefault="000E7C89" w:rsidP="000E7C89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INTERVEN</w:t>
            </w:r>
            <w:r w:rsidR="00DC52A9">
              <w:rPr>
                <w:rFonts w:ascii="Book Antiqua" w:hAnsi="Book Antiqua"/>
                <w:b/>
                <w:snapToGrid w:val="0"/>
              </w:rPr>
              <w:t>T</w:t>
            </w:r>
            <w:r w:rsidRPr="00BB4A6F">
              <w:rPr>
                <w:rFonts w:ascii="Book Antiqua" w:hAnsi="Book Antiqua"/>
                <w:b/>
                <w:snapToGrid w:val="0"/>
              </w:rPr>
              <w:t>I DI CUI ALL’ART. 2</w:t>
            </w:r>
            <w:r w:rsidR="00335BC4">
              <w:rPr>
                <w:rFonts w:ascii="Book Antiqua" w:hAnsi="Book Antiqua"/>
                <w:b/>
                <w:snapToGrid w:val="0"/>
              </w:rPr>
              <w:t>4</w:t>
            </w:r>
            <w:r w:rsidRPr="00BB4A6F">
              <w:rPr>
                <w:rFonts w:ascii="Book Antiqua" w:hAnsi="Book Antiqua"/>
                <w:b/>
                <w:snapToGrid w:val="0"/>
              </w:rPr>
              <w:t xml:space="preserve">47 e/o 2482-ter </w:t>
            </w:r>
            <w:r w:rsidR="00335BC4">
              <w:rPr>
                <w:rFonts w:ascii="Book Antiqua" w:hAnsi="Book Antiqua"/>
                <w:b/>
                <w:snapToGrid w:val="0"/>
              </w:rPr>
              <w:t>C</w:t>
            </w:r>
            <w:r w:rsidRPr="00BB4A6F">
              <w:rPr>
                <w:rFonts w:ascii="Book Antiqua" w:hAnsi="Book Antiqua"/>
                <w:b/>
                <w:snapToGrid w:val="0"/>
              </w:rPr>
              <w:t xml:space="preserve">od. </w:t>
            </w:r>
            <w:r w:rsidR="00335BC4">
              <w:rPr>
                <w:rFonts w:ascii="Book Antiqua" w:hAnsi="Book Antiqua"/>
                <w:b/>
                <w:snapToGrid w:val="0"/>
              </w:rPr>
              <w:t>C</w:t>
            </w:r>
            <w:r w:rsidRPr="00BB4A6F">
              <w:rPr>
                <w:rFonts w:ascii="Book Antiqua" w:hAnsi="Book Antiqua"/>
                <w:b/>
                <w:snapToGrid w:val="0"/>
              </w:rPr>
              <w:t>iv.</w:t>
            </w:r>
          </w:p>
          <w:p w14:paraId="56CB2B96" w14:textId="77777777" w:rsidR="000E7C89" w:rsidRPr="00BB4A6F" w:rsidRDefault="000E7C89" w:rsidP="000E7C89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</w:tc>
      </w:tr>
      <w:tr w:rsidR="0087330F" w:rsidRPr="00BB4A6F" w14:paraId="1E8148FC" w14:textId="77777777" w:rsidTr="003B53C1">
        <w:trPr>
          <w:trHeight w:val="3437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1A2DA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Org</w:t>
            </w:r>
            <w:r w:rsidR="000E7C89" w:rsidRPr="00BB4A6F">
              <w:rPr>
                <w:rFonts w:ascii="Book Antiqua" w:hAnsi="Book Antiqua"/>
                <w:snapToGrid w:val="0"/>
              </w:rPr>
              <w:t>anismo oggetto degli interventi</w:t>
            </w:r>
            <w:r w:rsidRPr="00BB4A6F">
              <w:rPr>
                <w:rFonts w:ascii="Book Antiqua" w:hAnsi="Book Antiqua"/>
                <w:snapToGrid w:val="0"/>
              </w:rPr>
              <w:t>:</w:t>
            </w:r>
          </w:p>
          <w:p w14:paraId="06A180C2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__________________________________________</w:t>
            </w:r>
          </w:p>
          <w:p w14:paraId="7CD533D1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Per tale Organismo indicare:</w:t>
            </w:r>
          </w:p>
          <w:p w14:paraId="1A31D29D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data approvazione bilancio</w:t>
            </w:r>
          </w:p>
          <w:p w14:paraId="046983EA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% ente locale</w:t>
            </w:r>
          </w:p>
          <w:p w14:paraId="5EF6684B" w14:textId="3C2E478F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</w:t>
            </w:r>
            <w:r w:rsidR="003B53C1" w:rsidRPr="00BB4A6F">
              <w:rPr>
                <w:rFonts w:ascii="Book Antiqua" w:hAnsi="Book Antiqua"/>
                <w:snapToGrid w:val="0"/>
              </w:rPr>
              <w:t>p</w:t>
            </w:r>
            <w:r w:rsidRPr="00BB4A6F">
              <w:rPr>
                <w:rFonts w:ascii="Book Antiqua" w:hAnsi="Book Antiqua"/>
                <w:snapToGrid w:val="0"/>
              </w:rPr>
              <w:t>atrimonio netto società al 31.1</w:t>
            </w:r>
            <w:r w:rsidR="006443C2">
              <w:rPr>
                <w:rFonts w:ascii="Book Antiqua" w:hAnsi="Book Antiqua"/>
                <w:snapToGrid w:val="0"/>
              </w:rPr>
              <w:t>2.XXXX</w:t>
            </w:r>
          </w:p>
          <w:p w14:paraId="2E0BFF9B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importo versato per la ricostituzione del capitale sociale</w:t>
            </w:r>
          </w:p>
          <w:p w14:paraId="1D59A88A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anno di imputazione finanziamento della perdita da parte dell’Ente</w:t>
            </w:r>
          </w:p>
          <w:p w14:paraId="13A377B3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motivazione della perdita</w:t>
            </w:r>
          </w:p>
          <w:p w14:paraId="0133BF09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valutazione futura redditività società</w:t>
            </w:r>
          </w:p>
          <w:p w14:paraId="393467CE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esercizi precedenti chiusi in perdita</w:t>
            </w:r>
          </w:p>
          <w:p w14:paraId="2A7F11C5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97FE4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C390E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57ECA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DE7C5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0E7C89" w:rsidRPr="00BB4A6F" w14:paraId="65E2FBC7" w14:textId="77777777" w:rsidTr="00BB4A6F">
        <w:trPr>
          <w:trHeight w:val="584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0D9ABE9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19A4E49C" w14:textId="554E16E5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ACCANTONAMENTI A COPERTU</w:t>
            </w:r>
            <w:r w:rsidR="00DC52A9">
              <w:rPr>
                <w:rFonts w:ascii="Book Antiqua" w:hAnsi="Book Antiqua"/>
                <w:b/>
                <w:snapToGrid w:val="0"/>
              </w:rPr>
              <w:t>R</w:t>
            </w:r>
            <w:r w:rsidRPr="00BB4A6F">
              <w:rPr>
                <w:rFonts w:ascii="Book Antiqua" w:hAnsi="Book Antiqua"/>
                <w:b/>
                <w:snapToGrid w:val="0"/>
              </w:rPr>
              <w:t>A PERDITE ex art. 21 D.</w:t>
            </w:r>
            <w:r w:rsidR="00335BC4">
              <w:rPr>
                <w:rFonts w:ascii="Book Antiqua" w:hAnsi="Book Antiqua"/>
                <w:b/>
                <w:snapToGrid w:val="0"/>
              </w:rPr>
              <w:t xml:space="preserve"> </w:t>
            </w:r>
            <w:r w:rsidRPr="00BB4A6F">
              <w:rPr>
                <w:rFonts w:ascii="Book Antiqua" w:hAnsi="Book Antiqua"/>
                <w:b/>
                <w:snapToGrid w:val="0"/>
              </w:rPr>
              <w:t xml:space="preserve">Lgs n.175/2016? </w:t>
            </w:r>
          </w:p>
        </w:tc>
      </w:tr>
      <w:tr w:rsidR="0087330F" w:rsidRPr="00BB4A6F" w14:paraId="71DEB736" w14:textId="77777777" w:rsidTr="00BB4A6F">
        <w:trPr>
          <w:trHeight w:val="2187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E1E998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Organismo per il quale sono stati effettuati gli accantonamenti:</w:t>
            </w:r>
          </w:p>
          <w:p w14:paraId="28CB4011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__________________________________________</w:t>
            </w:r>
          </w:p>
          <w:p w14:paraId="18658978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Per tale Organismo indicare:</w:t>
            </w:r>
          </w:p>
          <w:p w14:paraId="0A578A67" w14:textId="5C76DEF2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perdita/differenza di valore e costo della produzione 20</w:t>
            </w:r>
            <w:r w:rsidR="00DE5E0D">
              <w:rPr>
                <w:rFonts w:ascii="Book Antiqua" w:hAnsi="Book Antiqua"/>
                <w:snapToGrid w:val="0"/>
              </w:rPr>
              <w:t>XX</w:t>
            </w:r>
          </w:p>
          <w:p w14:paraId="5B6541AC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quota ente locale</w:t>
            </w:r>
          </w:p>
          <w:p w14:paraId="56953C6C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fondo accantonamento</w:t>
            </w:r>
          </w:p>
          <w:p w14:paraId="363BEC61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osservazioni</w:t>
            </w:r>
          </w:p>
          <w:p w14:paraId="33E8035B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D583C9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2DAC09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2D8BF7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5F7380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</w:tbl>
    <w:p w14:paraId="082777ED" w14:textId="77777777" w:rsidR="00BB4A6F" w:rsidRDefault="00BB4A6F" w:rsidP="00DE5E0D">
      <w:pPr>
        <w:jc w:val="both"/>
      </w:pPr>
      <w:r>
        <w:br w:type="page"/>
      </w: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0E7C89" w:rsidRPr="00BB4A6F" w14:paraId="5C6D647D" w14:textId="77777777" w:rsidTr="000E7C89"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D306263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743B5F01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GARANZIE A FAVORE DI ORGANISMI/ENTI/SOCIETA’</w:t>
            </w:r>
          </w:p>
          <w:p w14:paraId="24B8B10F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87330F" w:rsidRPr="00BB4A6F" w14:paraId="584F2260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F9A8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Organismo per il quale sono state rilasciate garanzie:</w:t>
            </w:r>
          </w:p>
          <w:p w14:paraId="18DA919A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__________________________________________</w:t>
            </w:r>
          </w:p>
          <w:p w14:paraId="14108642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Per tale Organismo indicare:</w:t>
            </w:r>
          </w:p>
          <w:p w14:paraId="58FB4620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motivi del rilascio della garanzia</w:t>
            </w:r>
          </w:p>
          <w:p w14:paraId="3ABE23A6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tipologia della garanzia</w:t>
            </w:r>
          </w:p>
          <w:p w14:paraId="2B6A71F8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importo della garanzia</w:t>
            </w:r>
          </w:p>
          <w:p w14:paraId="2DA308B1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osservazioni</w:t>
            </w:r>
          </w:p>
          <w:p w14:paraId="629140B8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6CCB8D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9D1F6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8C062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9264C" w14:textId="77777777" w:rsidR="0087330F" w:rsidRPr="00BB4A6F" w:rsidRDefault="0087330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0E7C89" w:rsidRPr="00BB4A6F" w14:paraId="65E5ABB3" w14:textId="77777777" w:rsidTr="000E7C89">
        <w:trPr>
          <w:cantSplit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EE6A4F3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2152E395" w14:textId="5753D9C8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ASSEVERAZIONI ex art.11, comma 6, lett. j, D.Lgs118/2011?</w:t>
            </w:r>
          </w:p>
          <w:p w14:paraId="03F194CA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BB4A6F" w:rsidRPr="00BB4A6F" w14:paraId="041A734C" w14:textId="77777777" w:rsidTr="003B53C1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D336" w14:textId="1FC96F61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Dalle asseverazioni emergono scostamenti?</w:t>
            </w:r>
          </w:p>
          <w:p w14:paraId="02CB88A7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5460D76" w14:textId="46D6AEC3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Organismo per il quale emergono scostamenti:</w:t>
            </w:r>
          </w:p>
          <w:p w14:paraId="7B7F5ACE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__________________________________________</w:t>
            </w:r>
          </w:p>
          <w:p w14:paraId="5FCB9A1A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Per tale Organismo indicare:</w:t>
            </w:r>
          </w:p>
          <w:p w14:paraId="20E3CEA9" w14:textId="77777777" w:rsidR="000E7C89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 xml:space="preserve">- </w:t>
            </w:r>
            <w:r w:rsidR="000E7C89" w:rsidRPr="00BB4A6F">
              <w:rPr>
                <w:rFonts w:ascii="Book Antiqua" w:hAnsi="Book Antiqua"/>
                <w:snapToGrid w:val="0"/>
              </w:rPr>
              <w:t xml:space="preserve">motivazione dello scostamento </w:t>
            </w:r>
          </w:p>
          <w:p w14:paraId="5E7BDC7E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- osservazioni</w:t>
            </w:r>
          </w:p>
          <w:p w14:paraId="50C6C954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268982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632F1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D24FC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C4CB" w14:textId="77777777" w:rsidR="003B53C1" w:rsidRPr="00BB4A6F" w:rsidRDefault="003B53C1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01D6412B" w14:textId="77777777" w:rsidTr="00BB4A6F">
        <w:trPr>
          <w:cantSplit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05C5CC08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103102D6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BILANCIO CONSOLIDATO</w:t>
            </w:r>
          </w:p>
          <w:p w14:paraId="43467A7F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0E7C89" w:rsidRPr="00BB4A6F" w14:paraId="64CF28D6" w14:textId="77777777" w:rsidTr="000E7C8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B8BC" w14:textId="0DC2A5E5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Il bilancio consolidato è stato approvato?</w:t>
            </w:r>
          </w:p>
          <w:p w14:paraId="6551BAEC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 xml:space="preserve"> </w:t>
            </w:r>
          </w:p>
          <w:p w14:paraId="0B7CCA2D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In caso affermativo indicate numero e data delibera:</w:t>
            </w:r>
          </w:p>
          <w:p w14:paraId="4D64DD0A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80A76B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38518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5BFAA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69D59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0E7C89" w:rsidRPr="00BB4A6F" w14:paraId="050BFFAE" w14:textId="77777777" w:rsidTr="000E7C8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7AD9" w14:textId="7F630ADE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Il bilancio consolidato è stato inviato al BDAP?</w:t>
            </w:r>
          </w:p>
          <w:p w14:paraId="159BC042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 xml:space="preserve"> </w:t>
            </w:r>
          </w:p>
          <w:p w14:paraId="132B6D56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In caso affermativo indicate la data di invio:</w:t>
            </w:r>
          </w:p>
          <w:p w14:paraId="040E290E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49A307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C13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C0826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16C13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0E7C89" w:rsidRPr="00BB4A6F" w14:paraId="036E0D9E" w14:textId="77777777" w:rsidTr="000E7C8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6378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Indicare eventuali osservazioni al bilancio consolidato</w:t>
            </w:r>
          </w:p>
          <w:p w14:paraId="4B60C158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E62323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ECB35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693C2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F5BB4" w14:textId="77777777" w:rsidR="000E7C89" w:rsidRPr="00BB4A6F" w:rsidRDefault="000E7C89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144F78ED" w14:textId="77777777" w:rsidTr="00674892">
        <w:trPr>
          <w:cantSplit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00D1860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016CFAA3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ULTERIORI VERIFICHE</w:t>
            </w:r>
          </w:p>
          <w:p w14:paraId="4CD7F7EF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7DF66B38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C6A8" w14:textId="217CD4D4" w:rsid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L'Ente ha adempiuto agli obblighi di pubblicazione dei dati relativi agli enti pubblici vigilati, e agli enti di diritto privato in controllo pubblico, nonch</w:t>
            </w:r>
            <w:r w:rsidR="00335BC4">
              <w:rPr>
                <w:rFonts w:ascii="Book Antiqua" w:hAnsi="Book Antiqua"/>
                <w:snapToGrid w:val="0"/>
              </w:rPr>
              <w:t>é</w:t>
            </w:r>
            <w:r w:rsidRPr="00BB4A6F">
              <w:rPr>
                <w:rFonts w:ascii="Book Antiqua" w:hAnsi="Book Antiqua"/>
                <w:snapToGrid w:val="0"/>
              </w:rPr>
              <w:t xml:space="preserve"> alle partecipazioni in società di diritto privato (art. 22, D.</w:t>
            </w:r>
            <w:r w:rsidR="00335BC4">
              <w:rPr>
                <w:rFonts w:ascii="Book Antiqua" w:hAnsi="Book Antiqua"/>
                <w:snapToGrid w:val="0"/>
              </w:rPr>
              <w:t xml:space="preserve"> </w:t>
            </w:r>
            <w:r w:rsidRPr="00BB4A6F">
              <w:rPr>
                <w:rFonts w:ascii="Book Antiqua" w:hAnsi="Book Antiqua"/>
                <w:snapToGrid w:val="0"/>
              </w:rPr>
              <w:t>Lgs. n. 33/2013)?</w:t>
            </w:r>
          </w:p>
          <w:p w14:paraId="2DB29B5B" w14:textId="77777777" w:rsid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26FE361" w14:textId="77777777" w:rsidR="00335BC4" w:rsidRDefault="00335BC4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Osservazioni:</w:t>
            </w:r>
          </w:p>
          <w:p w14:paraId="6070C4A3" w14:textId="77777777" w:rsidR="00335BC4" w:rsidRDefault="00335BC4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4877FB77" w14:textId="1972B404" w:rsidR="00335BC4" w:rsidRPr="00BB4A6F" w:rsidRDefault="00335BC4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F6D54E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1D958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BCDCC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FA3A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193B2D6B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21B" w14:textId="6134811F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 xml:space="preserve">L'Ente </w:t>
            </w:r>
            <w:r w:rsidR="00335BC4">
              <w:rPr>
                <w:rFonts w:ascii="Book Antiqua" w:hAnsi="Book Antiqua"/>
                <w:snapToGrid w:val="0"/>
              </w:rPr>
              <w:t xml:space="preserve">effettua </w:t>
            </w:r>
            <w:r w:rsidRPr="00BB4A6F">
              <w:rPr>
                <w:rFonts w:ascii="Book Antiqua" w:hAnsi="Book Antiqua"/>
                <w:snapToGrid w:val="0"/>
              </w:rPr>
              <w:t>le verifiche di cui all'art. 147-ter del T.U.E.L.?</w:t>
            </w:r>
          </w:p>
          <w:p w14:paraId="6B538C04" w14:textId="77777777" w:rsid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A302E46" w14:textId="77777777" w:rsidR="00335BC4" w:rsidRDefault="00335BC4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Con quale periodicità?</w:t>
            </w:r>
          </w:p>
          <w:p w14:paraId="4A07271D" w14:textId="2CB52F48" w:rsidR="00335BC4" w:rsidRDefault="00335BC4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DE3B233" w14:textId="63382E95" w:rsidR="00335BC4" w:rsidRDefault="00335BC4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Osservazioni:</w:t>
            </w:r>
          </w:p>
          <w:p w14:paraId="792B417A" w14:textId="756BF79D" w:rsidR="00335BC4" w:rsidRPr="00BB4A6F" w:rsidRDefault="00335BC4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7BE633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AF630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36A1B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A390A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1B21B6B9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7644" w14:textId="77777777" w:rsid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lastRenderedPageBreak/>
              <w:t xml:space="preserve">L'Ente ha fissato con proprio provvedimento obiettivi specifici sul complesso delle </w:t>
            </w:r>
            <w:r w:rsidRPr="00BB4A6F">
              <w:rPr>
                <w:rFonts w:ascii="Book Antiqua" w:hAnsi="Book Antiqua"/>
                <w:snapToGrid w:val="0"/>
              </w:rPr>
              <w:br/>
              <w:t>spese di funzionamento, comprese quelle per il personale, delle proprie società controllate?</w:t>
            </w:r>
            <w:r w:rsidR="00335BC4">
              <w:rPr>
                <w:rFonts w:ascii="Book Antiqua" w:hAnsi="Book Antiqua"/>
                <w:snapToGrid w:val="0"/>
              </w:rPr>
              <w:t xml:space="preserve"> </w:t>
            </w:r>
          </w:p>
          <w:p w14:paraId="3D0A0D43" w14:textId="77777777" w:rsidR="00335BC4" w:rsidRDefault="00335BC4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5158FBB" w14:textId="56FBCF18" w:rsidR="00335BC4" w:rsidRDefault="00335BC4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Osservazioni:</w:t>
            </w:r>
          </w:p>
          <w:p w14:paraId="3EBD435F" w14:textId="45ABA63F" w:rsidR="00335BC4" w:rsidRPr="00BB4A6F" w:rsidRDefault="00335BC4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CE5EE3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B2053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405B7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C172B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  <w:tr w:rsidR="00BB4A6F" w:rsidRPr="00BB4A6F" w14:paraId="2336856B" w14:textId="77777777" w:rsidTr="00674892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E70E" w14:textId="6217ECD9" w:rsidR="00335BC4" w:rsidRDefault="00BB4A6F" w:rsidP="00DE5E0D">
            <w:pPr>
              <w:jc w:val="both"/>
              <w:rPr>
                <w:rFonts w:ascii="Book Antiqua" w:hAnsi="Book Antiqua"/>
                <w:snapToGrid w:val="0"/>
              </w:rPr>
            </w:pPr>
            <w:r w:rsidRPr="00BB4A6F">
              <w:rPr>
                <w:rFonts w:ascii="Book Antiqua" w:hAnsi="Book Antiqua"/>
                <w:snapToGrid w:val="0"/>
              </w:rPr>
              <w:t>L'Ente ha verificato che la Società abbia adeguato il proprio statuto societario alle disposizioni di cui al D.</w:t>
            </w:r>
            <w:r w:rsidR="00335BC4">
              <w:rPr>
                <w:rFonts w:ascii="Book Antiqua" w:hAnsi="Book Antiqua"/>
                <w:snapToGrid w:val="0"/>
              </w:rPr>
              <w:t xml:space="preserve"> </w:t>
            </w:r>
            <w:r w:rsidRPr="00BB4A6F">
              <w:rPr>
                <w:rFonts w:ascii="Book Antiqua" w:hAnsi="Book Antiqua"/>
                <w:snapToGrid w:val="0"/>
              </w:rPr>
              <w:t xml:space="preserve">Lgs. n. 175/2016? </w:t>
            </w:r>
          </w:p>
          <w:p w14:paraId="47E8D257" w14:textId="4AE62FA7" w:rsidR="00BB4A6F" w:rsidRDefault="00BB4A6F" w:rsidP="00DE5E0D">
            <w:pPr>
              <w:jc w:val="both"/>
              <w:rPr>
                <w:rFonts w:ascii="Book Antiqua" w:hAnsi="Book Antiqua"/>
                <w:b/>
                <w:bCs/>
                <w:i/>
                <w:iCs/>
                <w:snapToGrid w:val="0"/>
                <w:color w:val="0070C0"/>
              </w:rPr>
            </w:pPr>
            <w:r w:rsidRPr="00335BC4">
              <w:rPr>
                <w:rFonts w:ascii="Book Antiqua" w:hAnsi="Book Antiqua"/>
                <w:b/>
                <w:bCs/>
                <w:i/>
                <w:iCs/>
                <w:snapToGrid w:val="0"/>
                <w:color w:val="0070C0"/>
              </w:rPr>
              <w:t>[DA EFFETTUARSI SOLO UNA VOLTA A INIZIO MANDATO]</w:t>
            </w:r>
          </w:p>
          <w:p w14:paraId="7BBEE5F1" w14:textId="65884B4E" w:rsidR="00335BC4" w:rsidRDefault="00335BC4" w:rsidP="00DE5E0D">
            <w:pPr>
              <w:jc w:val="both"/>
              <w:rPr>
                <w:rFonts w:ascii="Book Antiqua" w:hAnsi="Book Antiqua"/>
                <w:b/>
                <w:bCs/>
                <w:i/>
                <w:iCs/>
                <w:snapToGrid w:val="0"/>
                <w:color w:val="0070C0"/>
              </w:rPr>
            </w:pPr>
          </w:p>
          <w:p w14:paraId="7B986CFD" w14:textId="77777777" w:rsidR="00335BC4" w:rsidRDefault="00335BC4" w:rsidP="00335BC4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Osservazioni:</w:t>
            </w:r>
          </w:p>
          <w:p w14:paraId="38BDD9CF" w14:textId="0632BFCE" w:rsidR="00335BC4" w:rsidRPr="00335BC4" w:rsidRDefault="00335BC4" w:rsidP="00DE5E0D">
            <w:pPr>
              <w:jc w:val="both"/>
              <w:rPr>
                <w:rFonts w:ascii="Book Antiqua" w:hAnsi="Book Antiqua"/>
                <w:b/>
                <w:bCs/>
                <w:i/>
                <w:iCs/>
                <w:snapToGrid w:val="0"/>
                <w:color w:val="0070C0"/>
              </w:rPr>
            </w:pPr>
          </w:p>
          <w:p w14:paraId="49DA2BF2" w14:textId="77777777" w:rsidR="00BB4A6F" w:rsidRPr="00BB4A6F" w:rsidRDefault="00BB4A6F" w:rsidP="00DE5E0D">
            <w:pPr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D4C2AC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D1F91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0EAC5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B7363" w14:textId="77777777" w:rsidR="00BB4A6F" w:rsidRPr="00BB4A6F" w:rsidRDefault="00BB4A6F" w:rsidP="00DE5E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</w:tr>
    </w:tbl>
    <w:p w14:paraId="1E023650" w14:textId="77777777" w:rsidR="003B53C1" w:rsidRPr="00BB4A6F" w:rsidRDefault="003B53C1">
      <w:pPr>
        <w:rPr>
          <w:rFonts w:ascii="Book Antiqua" w:hAnsi="Book Antiqua"/>
        </w:rPr>
      </w:pPr>
    </w:p>
    <w:p w14:paraId="55EA56A1" w14:textId="77777777" w:rsidR="003B53C1" w:rsidRPr="00BB4A6F" w:rsidRDefault="003B53C1">
      <w:pPr>
        <w:rPr>
          <w:rFonts w:ascii="Book Antiqua" w:hAnsi="Book Antiqua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DE6F70" w:rsidRPr="00BB4A6F" w14:paraId="290C6A32" w14:textId="77777777" w:rsidTr="00D00910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47D7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B4A6F">
              <w:rPr>
                <w:rFonts w:ascii="Book Antiqua" w:hAnsi="Book Antiqua"/>
              </w:rPr>
              <w:br w:type="page"/>
            </w:r>
            <w:r w:rsidRPr="00BB4A6F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772C56B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D00910" w:rsidRPr="00BB4A6F" w14:paraId="3E02287F" w14:textId="77777777" w:rsidTr="00D00910">
        <w:trPr>
          <w:cantSplit/>
          <w:trHeight w:val="2953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AFD971" w14:textId="77777777" w:rsidR="00D00910" w:rsidRPr="00121841" w:rsidRDefault="00D00910" w:rsidP="00D0091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5F35A6A8" w14:textId="77777777" w:rsidR="00D00910" w:rsidRDefault="00D00910" w:rsidP="00D0091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2847565F" w14:textId="77777777" w:rsidR="00D00910" w:rsidRPr="00121841" w:rsidRDefault="00D00910" w:rsidP="00D0091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53C93E19" w14:textId="77777777" w:rsidR="00D00910" w:rsidRPr="00B16AD9" w:rsidRDefault="00D00910" w:rsidP="00D0091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29AF266F" w14:textId="77777777" w:rsidR="00D00910" w:rsidRDefault="00D00910" w:rsidP="00D0091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35BBE1D9" w14:textId="77777777" w:rsidR="00D00910" w:rsidRDefault="00D00910" w:rsidP="00D0091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1F7E468" w14:textId="3F6235EF" w:rsidR="00D00910" w:rsidRPr="00BB4A6F" w:rsidRDefault="00D00910" w:rsidP="00D0091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243D9C1F" w14:textId="77777777" w:rsidR="00DE6F70" w:rsidRPr="00BB4A6F" w:rsidRDefault="00DE6F70" w:rsidP="00DE6F70">
      <w:pPr>
        <w:rPr>
          <w:rFonts w:ascii="Book Antiqua" w:hAnsi="Book Antiqua"/>
        </w:rPr>
      </w:pPr>
    </w:p>
    <w:p w14:paraId="6A9B222F" w14:textId="77777777" w:rsidR="00DE6F70" w:rsidRPr="00BB4A6F" w:rsidRDefault="00DE6F70" w:rsidP="00DE6F70">
      <w:pPr>
        <w:rPr>
          <w:rFonts w:ascii="Book Antiqua" w:hAnsi="Book Antiqua"/>
        </w:rPr>
      </w:pPr>
    </w:p>
    <w:p w14:paraId="5C7B4581" w14:textId="77777777" w:rsidR="00DE6F70" w:rsidRPr="00BB4A6F" w:rsidRDefault="00DE6F70" w:rsidP="00DE6F70">
      <w:pPr>
        <w:rPr>
          <w:rFonts w:ascii="Book Antiqua" w:hAnsi="Book Antiqua"/>
        </w:rPr>
      </w:pPr>
    </w:p>
    <w:p w14:paraId="00265D4E" w14:textId="77777777" w:rsidR="00DE6F70" w:rsidRPr="00BB4A6F" w:rsidRDefault="00DE6F70" w:rsidP="00DE6F70">
      <w:pPr>
        <w:rPr>
          <w:rFonts w:ascii="Book Antiqua" w:hAnsi="Book Antiqua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DE6F70" w:rsidRPr="00BB4A6F" w14:paraId="1003F294" w14:textId="77777777" w:rsidTr="009A7DF9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D61AFA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62D5D803" w14:textId="4AC958BB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14243F">
              <w:rPr>
                <w:rFonts w:ascii="Book Antiqua" w:hAnsi="Book Antiqua"/>
                <w:b/>
                <w:snapToGrid w:val="0"/>
              </w:rPr>
              <w:t>u</w:t>
            </w:r>
            <w:r w:rsidRPr="00BB4A6F"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0CCE898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228D4AA6" w14:textId="77777777" w:rsidTr="009A7DF9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7DC5B3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E1624C4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40184AC3" w14:textId="77777777" w:rsidTr="009A7DF9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758BD0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581654F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4ABD960F" w14:textId="77777777" w:rsidTr="009A7DF9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F8E41E" w14:textId="03D41B60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2D544577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4F9B5BB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650D4278" w14:textId="77777777" w:rsidTr="009A7DF9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329018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CCECFF8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193F457F" w14:textId="77777777" w:rsidTr="009A7DF9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BBEC94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C6FD4B0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2BF30128" w14:textId="77777777" w:rsidTr="009A7DF9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59DFCC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BB4A6F"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1EB539A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47BA9667" w14:textId="77777777" w:rsidTr="009A7DF9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801694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0EEE456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DE6F70" w:rsidRPr="00BB4A6F" w14:paraId="78A3B767" w14:textId="77777777" w:rsidTr="009A7DF9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28BB1E" w14:textId="77777777" w:rsidR="00DE6F70" w:rsidRPr="00BB4A6F" w:rsidRDefault="00DE6F70" w:rsidP="009A7DF9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19F559A" w14:textId="77777777" w:rsidR="00DE6F70" w:rsidRPr="00BB4A6F" w:rsidRDefault="00DE6F70" w:rsidP="009A7DF9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</w:tbl>
    <w:p w14:paraId="4D423FF4" w14:textId="77777777" w:rsidR="00685C25" w:rsidRPr="007D0865" w:rsidRDefault="00685C25" w:rsidP="00D00910">
      <w:pPr>
        <w:spacing w:before="100" w:beforeAutospacing="1" w:after="100" w:afterAutospacing="1" w:line="360" w:lineRule="auto"/>
        <w:jc w:val="center"/>
        <w:rPr>
          <w:rFonts w:asciiTheme="minorHAnsi" w:eastAsia="MS Mincho" w:hAnsiTheme="minorHAnsi"/>
          <w:sz w:val="22"/>
        </w:rPr>
      </w:pPr>
    </w:p>
    <w:sectPr w:rsidR="00685C25" w:rsidRPr="007D0865" w:rsidSect="00C33E26"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19599" w14:textId="77777777" w:rsidR="0058791B" w:rsidRDefault="0058791B" w:rsidP="0014243F">
      <w:r>
        <w:separator/>
      </w:r>
    </w:p>
  </w:endnote>
  <w:endnote w:type="continuationSeparator" w:id="0">
    <w:p w14:paraId="07BDBD03" w14:textId="77777777" w:rsidR="0058791B" w:rsidRDefault="0058791B" w:rsidP="0014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7A373" w14:textId="77777777" w:rsidR="0058791B" w:rsidRDefault="0058791B" w:rsidP="0014243F">
      <w:r>
        <w:separator/>
      </w:r>
    </w:p>
  </w:footnote>
  <w:footnote w:type="continuationSeparator" w:id="0">
    <w:p w14:paraId="0CFB2886" w14:textId="77777777" w:rsidR="0058791B" w:rsidRDefault="0058791B" w:rsidP="00142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C52352"/>
    <w:multiLevelType w:val="hybridMultilevel"/>
    <w:tmpl w:val="ED08CF6A"/>
    <w:lvl w:ilvl="0" w:tplc="5B4A85F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11234"/>
    <w:multiLevelType w:val="hybridMultilevel"/>
    <w:tmpl w:val="2ADA55A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3675F"/>
    <w:multiLevelType w:val="hybridMultilevel"/>
    <w:tmpl w:val="6400ED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C4689"/>
    <w:multiLevelType w:val="hybridMultilevel"/>
    <w:tmpl w:val="3F6A33DA"/>
    <w:lvl w:ilvl="0" w:tplc="FE72116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70" w:hanging="360"/>
      </w:pPr>
    </w:lvl>
    <w:lvl w:ilvl="2" w:tplc="0410001B" w:tentative="1">
      <w:start w:val="1"/>
      <w:numFmt w:val="lowerRoman"/>
      <w:lvlText w:val="%3."/>
      <w:lvlJc w:val="right"/>
      <w:pPr>
        <w:ind w:left="1890" w:hanging="180"/>
      </w:pPr>
    </w:lvl>
    <w:lvl w:ilvl="3" w:tplc="0410000F" w:tentative="1">
      <w:start w:val="1"/>
      <w:numFmt w:val="decimal"/>
      <w:lvlText w:val="%4."/>
      <w:lvlJc w:val="left"/>
      <w:pPr>
        <w:ind w:left="2610" w:hanging="360"/>
      </w:pPr>
    </w:lvl>
    <w:lvl w:ilvl="4" w:tplc="04100019" w:tentative="1">
      <w:start w:val="1"/>
      <w:numFmt w:val="lowerLetter"/>
      <w:lvlText w:val="%5."/>
      <w:lvlJc w:val="left"/>
      <w:pPr>
        <w:ind w:left="3330" w:hanging="360"/>
      </w:pPr>
    </w:lvl>
    <w:lvl w:ilvl="5" w:tplc="0410001B" w:tentative="1">
      <w:start w:val="1"/>
      <w:numFmt w:val="lowerRoman"/>
      <w:lvlText w:val="%6."/>
      <w:lvlJc w:val="right"/>
      <w:pPr>
        <w:ind w:left="4050" w:hanging="180"/>
      </w:pPr>
    </w:lvl>
    <w:lvl w:ilvl="6" w:tplc="0410000F" w:tentative="1">
      <w:start w:val="1"/>
      <w:numFmt w:val="decimal"/>
      <w:lvlText w:val="%7."/>
      <w:lvlJc w:val="left"/>
      <w:pPr>
        <w:ind w:left="4770" w:hanging="360"/>
      </w:pPr>
    </w:lvl>
    <w:lvl w:ilvl="7" w:tplc="04100019" w:tentative="1">
      <w:start w:val="1"/>
      <w:numFmt w:val="lowerLetter"/>
      <w:lvlText w:val="%8."/>
      <w:lvlJc w:val="left"/>
      <w:pPr>
        <w:ind w:left="5490" w:hanging="360"/>
      </w:pPr>
    </w:lvl>
    <w:lvl w:ilvl="8" w:tplc="0410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E3378"/>
    <w:multiLevelType w:val="hybridMultilevel"/>
    <w:tmpl w:val="6400ED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4AA6DF5"/>
    <w:multiLevelType w:val="hybridMultilevel"/>
    <w:tmpl w:val="6418503A"/>
    <w:lvl w:ilvl="0" w:tplc="C6A4119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0"/>
  </w:num>
  <w:num w:numId="4">
    <w:abstractNumId w:val="25"/>
  </w:num>
  <w:num w:numId="5">
    <w:abstractNumId w:val="26"/>
  </w:num>
  <w:num w:numId="6">
    <w:abstractNumId w:val="13"/>
  </w:num>
  <w:num w:numId="7">
    <w:abstractNumId w:val="0"/>
  </w:num>
  <w:num w:numId="8">
    <w:abstractNumId w:val="1"/>
  </w:num>
  <w:num w:numId="9">
    <w:abstractNumId w:val="17"/>
  </w:num>
  <w:num w:numId="10">
    <w:abstractNumId w:val="16"/>
  </w:num>
  <w:num w:numId="11">
    <w:abstractNumId w:val="19"/>
  </w:num>
  <w:num w:numId="12">
    <w:abstractNumId w:val="8"/>
  </w:num>
  <w:num w:numId="13">
    <w:abstractNumId w:val="3"/>
  </w:num>
  <w:num w:numId="14">
    <w:abstractNumId w:val="27"/>
  </w:num>
  <w:num w:numId="15">
    <w:abstractNumId w:val="4"/>
  </w:num>
  <w:num w:numId="16">
    <w:abstractNumId w:val="31"/>
  </w:num>
  <w:num w:numId="17">
    <w:abstractNumId w:val="18"/>
  </w:num>
  <w:num w:numId="18">
    <w:abstractNumId w:val="12"/>
  </w:num>
  <w:num w:numId="19">
    <w:abstractNumId w:val="21"/>
  </w:num>
  <w:num w:numId="20">
    <w:abstractNumId w:val="2"/>
  </w:num>
  <w:num w:numId="21">
    <w:abstractNumId w:val="29"/>
  </w:num>
  <w:num w:numId="22">
    <w:abstractNumId w:val="22"/>
  </w:num>
  <w:num w:numId="23">
    <w:abstractNumId w:val="30"/>
  </w:num>
  <w:num w:numId="24">
    <w:abstractNumId w:val="7"/>
  </w:num>
  <w:num w:numId="25">
    <w:abstractNumId w:val="9"/>
  </w:num>
  <w:num w:numId="26">
    <w:abstractNumId w:val="20"/>
  </w:num>
  <w:num w:numId="27">
    <w:abstractNumId w:val="23"/>
  </w:num>
  <w:num w:numId="28">
    <w:abstractNumId w:val="14"/>
  </w:num>
  <w:num w:numId="29">
    <w:abstractNumId w:val="6"/>
  </w:num>
  <w:num w:numId="30">
    <w:abstractNumId w:val="5"/>
  </w:num>
  <w:num w:numId="31">
    <w:abstractNumId w:val="15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1D14"/>
    <w:rsid w:val="00017598"/>
    <w:rsid w:val="0005285A"/>
    <w:rsid w:val="000572D8"/>
    <w:rsid w:val="000A7F37"/>
    <w:rsid w:val="000B1C23"/>
    <w:rsid w:val="000C5808"/>
    <w:rsid w:val="000E0D74"/>
    <w:rsid w:val="000E225F"/>
    <w:rsid w:val="000E7C89"/>
    <w:rsid w:val="000F3A7B"/>
    <w:rsid w:val="000F7131"/>
    <w:rsid w:val="00104E8C"/>
    <w:rsid w:val="00117F01"/>
    <w:rsid w:val="001209C1"/>
    <w:rsid w:val="00123205"/>
    <w:rsid w:val="00124089"/>
    <w:rsid w:val="00135207"/>
    <w:rsid w:val="001419A1"/>
    <w:rsid w:val="0014243F"/>
    <w:rsid w:val="00162B0A"/>
    <w:rsid w:val="001715F6"/>
    <w:rsid w:val="00191A68"/>
    <w:rsid w:val="0019258A"/>
    <w:rsid w:val="001A5C83"/>
    <w:rsid w:val="001B7363"/>
    <w:rsid w:val="001C5C50"/>
    <w:rsid w:val="001F5C90"/>
    <w:rsid w:val="00225913"/>
    <w:rsid w:val="00227EFB"/>
    <w:rsid w:val="002472C6"/>
    <w:rsid w:val="002934B4"/>
    <w:rsid w:val="0029646D"/>
    <w:rsid w:val="002A08A5"/>
    <w:rsid w:val="002B3C58"/>
    <w:rsid w:val="002E02AE"/>
    <w:rsid w:val="002E0E6E"/>
    <w:rsid w:val="002E342C"/>
    <w:rsid w:val="003017BE"/>
    <w:rsid w:val="003120C4"/>
    <w:rsid w:val="00335BC4"/>
    <w:rsid w:val="003563C9"/>
    <w:rsid w:val="00364B15"/>
    <w:rsid w:val="00380317"/>
    <w:rsid w:val="003970AB"/>
    <w:rsid w:val="003A2C9A"/>
    <w:rsid w:val="003B53C1"/>
    <w:rsid w:val="003C780E"/>
    <w:rsid w:val="003E01D9"/>
    <w:rsid w:val="00434C5D"/>
    <w:rsid w:val="00462DD4"/>
    <w:rsid w:val="00463D56"/>
    <w:rsid w:val="00483743"/>
    <w:rsid w:val="004839AB"/>
    <w:rsid w:val="0048761D"/>
    <w:rsid w:val="004B778D"/>
    <w:rsid w:val="004F36A5"/>
    <w:rsid w:val="00503EDE"/>
    <w:rsid w:val="00514CB5"/>
    <w:rsid w:val="005365DB"/>
    <w:rsid w:val="0055756E"/>
    <w:rsid w:val="00571959"/>
    <w:rsid w:val="005812CD"/>
    <w:rsid w:val="0058791B"/>
    <w:rsid w:val="005B4308"/>
    <w:rsid w:val="005B499A"/>
    <w:rsid w:val="00607D45"/>
    <w:rsid w:val="00624BAE"/>
    <w:rsid w:val="00637BC7"/>
    <w:rsid w:val="00641EE5"/>
    <w:rsid w:val="006443C2"/>
    <w:rsid w:val="00652BD1"/>
    <w:rsid w:val="00657F77"/>
    <w:rsid w:val="00663460"/>
    <w:rsid w:val="00664CE1"/>
    <w:rsid w:val="00672939"/>
    <w:rsid w:val="00685A31"/>
    <w:rsid w:val="00685C25"/>
    <w:rsid w:val="006B56CB"/>
    <w:rsid w:val="006C4A6B"/>
    <w:rsid w:val="006C521D"/>
    <w:rsid w:val="006F0240"/>
    <w:rsid w:val="006F5466"/>
    <w:rsid w:val="00700D6A"/>
    <w:rsid w:val="00725D13"/>
    <w:rsid w:val="007271D3"/>
    <w:rsid w:val="00740D40"/>
    <w:rsid w:val="00771A32"/>
    <w:rsid w:val="00776FA7"/>
    <w:rsid w:val="007B5226"/>
    <w:rsid w:val="007D0865"/>
    <w:rsid w:val="007F02E7"/>
    <w:rsid w:val="007F05A9"/>
    <w:rsid w:val="007F1290"/>
    <w:rsid w:val="00803F50"/>
    <w:rsid w:val="00845FA5"/>
    <w:rsid w:val="00864121"/>
    <w:rsid w:val="00864F79"/>
    <w:rsid w:val="0087330F"/>
    <w:rsid w:val="0087468C"/>
    <w:rsid w:val="0089633A"/>
    <w:rsid w:val="0089670B"/>
    <w:rsid w:val="008A5013"/>
    <w:rsid w:val="008E4EF9"/>
    <w:rsid w:val="00903BE4"/>
    <w:rsid w:val="00905468"/>
    <w:rsid w:val="00943C58"/>
    <w:rsid w:val="00950B80"/>
    <w:rsid w:val="00976F88"/>
    <w:rsid w:val="00980DB9"/>
    <w:rsid w:val="00987BAC"/>
    <w:rsid w:val="00991C1D"/>
    <w:rsid w:val="009945B7"/>
    <w:rsid w:val="009D772A"/>
    <w:rsid w:val="00A06959"/>
    <w:rsid w:val="00A17C3E"/>
    <w:rsid w:val="00A417B5"/>
    <w:rsid w:val="00A55545"/>
    <w:rsid w:val="00A62BF7"/>
    <w:rsid w:val="00A677CA"/>
    <w:rsid w:val="00AA0597"/>
    <w:rsid w:val="00AB31ED"/>
    <w:rsid w:val="00AC21A6"/>
    <w:rsid w:val="00AC4398"/>
    <w:rsid w:val="00AC732C"/>
    <w:rsid w:val="00AF17AC"/>
    <w:rsid w:val="00B17321"/>
    <w:rsid w:val="00B22885"/>
    <w:rsid w:val="00B477D1"/>
    <w:rsid w:val="00B66989"/>
    <w:rsid w:val="00B7485A"/>
    <w:rsid w:val="00B76D21"/>
    <w:rsid w:val="00B8307D"/>
    <w:rsid w:val="00BB4A6F"/>
    <w:rsid w:val="00BE0630"/>
    <w:rsid w:val="00C33E26"/>
    <w:rsid w:val="00C34E86"/>
    <w:rsid w:val="00C36ABD"/>
    <w:rsid w:val="00C36CF7"/>
    <w:rsid w:val="00C65FE9"/>
    <w:rsid w:val="00C66D36"/>
    <w:rsid w:val="00C90E0A"/>
    <w:rsid w:val="00C9567A"/>
    <w:rsid w:val="00CA169D"/>
    <w:rsid w:val="00CA68C1"/>
    <w:rsid w:val="00CA69B5"/>
    <w:rsid w:val="00CB31C2"/>
    <w:rsid w:val="00CD4CFF"/>
    <w:rsid w:val="00CE67F8"/>
    <w:rsid w:val="00CF3F95"/>
    <w:rsid w:val="00CF4D83"/>
    <w:rsid w:val="00CF7D3E"/>
    <w:rsid w:val="00D00910"/>
    <w:rsid w:val="00D0309F"/>
    <w:rsid w:val="00D04775"/>
    <w:rsid w:val="00D15F3B"/>
    <w:rsid w:val="00D370A6"/>
    <w:rsid w:val="00D418EC"/>
    <w:rsid w:val="00D47C92"/>
    <w:rsid w:val="00D50BA1"/>
    <w:rsid w:val="00D54111"/>
    <w:rsid w:val="00D64791"/>
    <w:rsid w:val="00D76807"/>
    <w:rsid w:val="00DA6C6D"/>
    <w:rsid w:val="00DB23CE"/>
    <w:rsid w:val="00DC2D5F"/>
    <w:rsid w:val="00DC52A9"/>
    <w:rsid w:val="00DC6F15"/>
    <w:rsid w:val="00DE5E0D"/>
    <w:rsid w:val="00DE6F70"/>
    <w:rsid w:val="00DE7A1A"/>
    <w:rsid w:val="00DF1EDE"/>
    <w:rsid w:val="00E10A3B"/>
    <w:rsid w:val="00E15E90"/>
    <w:rsid w:val="00E17FE6"/>
    <w:rsid w:val="00E24774"/>
    <w:rsid w:val="00E36E62"/>
    <w:rsid w:val="00E431BC"/>
    <w:rsid w:val="00E51616"/>
    <w:rsid w:val="00E56C2D"/>
    <w:rsid w:val="00E56E02"/>
    <w:rsid w:val="00E868B4"/>
    <w:rsid w:val="00EA47E1"/>
    <w:rsid w:val="00EA5C69"/>
    <w:rsid w:val="00EC7D1E"/>
    <w:rsid w:val="00ED1700"/>
    <w:rsid w:val="00ED383F"/>
    <w:rsid w:val="00ED4050"/>
    <w:rsid w:val="00ED5E86"/>
    <w:rsid w:val="00EF1DD6"/>
    <w:rsid w:val="00EF3A8E"/>
    <w:rsid w:val="00EF4157"/>
    <w:rsid w:val="00F11495"/>
    <w:rsid w:val="00F360F4"/>
    <w:rsid w:val="00F41169"/>
    <w:rsid w:val="00F41CC3"/>
    <w:rsid w:val="00F4793D"/>
    <w:rsid w:val="00F82DAF"/>
    <w:rsid w:val="00F8644E"/>
    <w:rsid w:val="00F872D3"/>
    <w:rsid w:val="00F90317"/>
    <w:rsid w:val="00FA73E0"/>
    <w:rsid w:val="00FB68BD"/>
    <w:rsid w:val="00FD0DBE"/>
    <w:rsid w:val="00FD39DB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95873"/>
  <w15:docId w15:val="{27DBB85C-33EC-4504-B2EB-95EDD4331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698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6989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CB3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424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24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424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243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4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4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A3078-6937-4768-8E20-1B556E1F3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23</cp:revision>
  <cp:lastPrinted>2020-02-02T09:00:00Z</cp:lastPrinted>
  <dcterms:created xsi:type="dcterms:W3CDTF">2020-01-29T06:42:00Z</dcterms:created>
  <dcterms:modified xsi:type="dcterms:W3CDTF">2020-07-22T09:56:00Z</dcterms:modified>
</cp:coreProperties>
</file>