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248DA" w14:textId="77777777" w:rsidR="00EB7064" w:rsidRPr="008913C9" w:rsidRDefault="00EB7064" w:rsidP="00691909">
      <w:pPr>
        <w:rPr>
          <w:rFonts w:ascii="Verdana" w:hAnsi="Verdana"/>
          <w:sz w:val="20"/>
          <w:szCs w:val="20"/>
          <w:lang w:val="it-IT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591C6E" w14:paraId="207248DF" w14:textId="77777777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14:paraId="207248DB" w14:textId="77777777"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14:paraId="207248DC" w14:textId="7D17A2DE" w:rsidR="00365204" w:rsidRPr="007C0B02" w:rsidRDefault="00691909" w:rsidP="007C0B02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Documento di consultazione n.</w:t>
            </w:r>
            <w:r w:rsidR="00E37936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6141A5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  <w:bookmarkStart w:id="0" w:name="_GoBack"/>
            <w:bookmarkEnd w:id="0"/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</w:t>
            </w:r>
            <w:r w:rsidR="0008459C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22</w:t>
            </w:r>
          </w:p>
          <w:p w14:paraId="207248DD" w14:textId="77777777" w:rsidR="00B808D8" w:rsidRPr="008A19B5" w:rsidRDefault="00B808D8" w:rsidP="008A19B5">
            <w:pPr>
              <w:pStyle w:val="Default"/>
              <w:rPr>
                <w:lang w:val="it-IT"/>
              </w:rPr>
            </w:pPr>
          </w:p>
          <w:p w14:paraId="207248DE" w14:textId="0090D485" w:rsidR="00691909" w:rsidRPr="009B22E1" w:rsidRDefault="0008459C" w:rsidP="00DE3DD2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08459C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MODIFICHE AL REGOLAMENTO ISVAP N. 7 DEL 13 LUGLIO 2007 CONCERNENTE GLI SCHEMI PER IL BILANCIO DELLE IMPRESE DI ASSICURAZIONE E DI RIASSICURAZIONE CHE SONO TENUTE ALL’ADOZIONE DEI PRINCIPI CONTABILI INTERNAZIONALI DI CUI AL TITOLO VIII (BILANCIO E SCRITTURE CONTABILI), CAPO I (DISPOSIZIONI GENERALI SUL BILANCIO), CAPO II (BILANCIO DI ESERCIZIO), CAPO III (BILANCIO CONSOLIDATO) E CAPO V (REVISIONE CONTABILE) DEL DECRETO LEGISLATIVO 7 SETTEMBRE 2005, N. 209 - CODICE DELLE ASSICURAZIONI PRIVATE</w:t>
            </w:r>
          </w:p>
        </w:tc>
      </w:tr>
      <w:tr w:rsidR="00691909" w:rsidRPr="00591C6E" w14:paraId="207248E6" w14:textId="77777777" w:rsidTr="00A40EA5">
        <w:trPr>
          <w:trHeight w:val="3517"/>
        </w:trPr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7248E0" w14:textId="77777777"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14:paraId="207248E1" w14:textId="77777777"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14:paraId="207248E2" w14:textId="77777777"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14:paraId="207248E3" w14:textId="182D4FF0" w:rsidR="00691909" w:rsidRPr="000C157E" w:rsidRDefault="00691909" w:rsidP="000728E2">
            <w:pPr>
              <w:spacing w:before="120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="00A40EA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“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</w:t>
            </w:r>
            <w:r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modifica.</w:t>
            </w:r>
          </w:p>
          <w:p w14:paraId="1D606B4D" w14:textId="77777777" w:rsidR="00A74C14" w:rsidRPr="000C157E" w:rsidRDefault="00A74C14" w:rsidP="000728E2">
            <w:pPr>
              <w:spacing w:before="120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  <w:p w14:paraId="1AF24720" w14:textId="6E635F96" w:rsidR="00A74C14" w:rsidRPr="000C157E" w:rsidRDefault="00A74C14" w:rsidP="000728E2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Riguardo agli schemi di bilancio e alle relative istruzioni </w:t>
            </w:r>
            <w:r w:rsidR="003F3EAB"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i singoli soggetti dovranno utilizza</w:t>
            </w:r>
            <w:r w:rsidR="00141C9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re, rispettivamente, la Parte A</w:t>
            </w:r>
            <w:r w:rsid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="00141C9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 la Parte B</w:t>
            </w:r>
            <w:r w:rsidR="003F3EAB"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di seguito riportate. </w:t>
            </w:r>
            <w:r w:rsidR="00010AB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Le Parti</w:t>
            </w:r>
            <w:r w:rsidR="00141C9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A</w:t>
            </w:r>
            <w:r w:rsidR="00B8725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="00010AB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 B andranno</w:t>
            </w:r>
            <w:r w:rsidR="00B8725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compilat</w:t>
            </w:r>
            <w:r w:rsidR="00010AB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="00B8725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distintamente per ciascuno degli schemi di bilancio cui si riferisce l’osservazione e la proposta di modifica</w:t>
            </w:r>
            <w:r w:rsidR="00CE282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="00CE2821" w:rsidRPr="00CE282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(Stato Patrimoniale, Conto Economico, Conto Economico Complessivo, Prospetto delle Variazioni del Patrimonio Netto</w:t>
            </w:r>
            <w:r w:rsidR="00CE282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, </w:t>
            </w:r>
            <w:r w:rsidR="00CE2821" w:rsidRPr="00CE282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Rendiconto Finanziario, Nota integrativa)</w:t>
            </w:r>
            <w:r w:rsidR="00B8725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. </w:t>
            </w:r>
            <w:r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 w:rsid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 colonne “Voc</w:t>
            </w:r>
            <w:r w:rsidR="00141C9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e” </w:t>
            </w:r>
            <w:proofErr w:type="gramStart"/>
            <w:r w:rsidR="00141C9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 “</w:t>
            </w:r>
            <w:proofErr w:type="gramEnd"/>
            <w:r w:rsidR="00141C9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Tabella” andranno inserite</w:t>
            </w:r>
            <w:r w:rsid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, rispettivamente, la voce e/o</w:t>
            </w:r>
            <w:r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la tabella </w:t>
            </w:r>
            <w:r w:rsidR="00B8725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cui si riferisce l’osservazione e la proposta di modifica. </w:t>
            </w:r>
            <w:r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  <w:p w14:paraId="7AF44DBF" w14:textId="77777777" w:rsidR="00A74C14" w:rsidRPr="000C157E" w:rsidRDefault="00A74C14" w:rsidP="004C2A2D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  <w:p w14:paraId="207248E4" w14:textId="77777777"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C157E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“Osservazioni e proposte”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14:paraId="207248E5" w14:textId="77777777"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14:paraId="207248E9" w14:textId="77777777" w:rsidTr="00D642AD">
        <w:tc>
          <w:tcPr>
            <w:tcW w:w="3369" w:type="dxa"/>
            <w:gridSpan w:val="3"/>
            <w:shd w:val="clear" w:color="auto" w:fill="F2F2F2"/>
            <w:vAlign w:val="center"/>
          </w:tcPr>
          <w:p w14:paraId="207248E7" w14:textId="77777777"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14:paraId="207248E8" w14:textId="77777777" w:rsidR="00691909" w:rsidRPr="005F6C4E" w:rsidRDefault="00691909" w:rsidP="005F6C4E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A95B37" w14:paraId="207248EC" w14:textId="77777777" w:rsidTr="00D642AD">
        <w:trPr>
          <w:trHeight w:val="37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07248EA" w14:textId="77777777" w:rsidR="00691909" w:rsidRDefault="005A32EB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lastRenderedPageBreak/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248EB" w14:textId="77777777" w:rsidR="00691909" w:rsidRPr="005F6C4E" w:rsidRDefault="00691909" w:rsidP="005F6C4E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A95B37" w14:paraId="207248EE" w14:textId="77777777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14:paraId="207248ED" w14:textId="77777777" w:rsidR="00691909" w:rsidRPr="00A95B37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4E18F2" w14:paraId="207248F2" w14:textId="77777777" w:rsidTr="00D642AD">
        <w:tc>
          <w:tcPr>
            <w:tcW w:w="1668" w:type="dxa"/>
            <w:gridSpan w:val="2"/>
            <w:shd w:val="clear" w:color="auto" w:fill="F2F2F2"/>
            <w:vAlign w:val="center"/>
          </w:tcPr>
          <w:p w14:paraId="207248EF" w14:textId="77777777"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07248F0" w14:textId="77777777"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14:paraId="207248F1" w14:textId="77777777"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5F6C4E" w14:paraId="207248F6" w14:textId="77777777" w:rsidTr="005F6C4E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3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4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8F5" w14:textId="77777777" w:rsidR="004B0AAB" w:rsidRPr="005F6C4E" w:rsidRDefault="004B0AAB" w:rsidP="005F6C4E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5F6C4E" w14:paraId="207248FA" w14:textId="77777777" w:rsidTr="005F6C4E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7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8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8F9" w14:textId="77777777" w:rsidR="00691909" w:rsidRPr="005F6C4E" w:rsidRDefault="00691909" w:rsidP="005F6C4E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7C01C5" w:rsidRPr="005F6C4E" w14:paraId="207248FE" w14:textId="77777777" w:rsidTr="005F6C4E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B" w14:textId="77777777" w:rsidR="007C01C5" w:rsidRPr="005F6C4E" w:rsidRDefault="007C01C5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C" w14:textId="77777777" w:rsidR="007C01C5" w:rsidRPr="005F6C4E" w:rsidRDefault="007C01C5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48FD" w14:textId="77777777" w:rsidR="008B4DF0" w:rsidRPr="005F6C4E" w:rsidRDefault="008B4DF0" w:rsidP="005F6C4E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5F6C4E" w14:paraId="20724902" w14:textId="77777777" w:rsidTr="005F6C4E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8FF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900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901" w14:textId="77777777" w:rsidR="008B4DF0" w:rsidRPr="005F6C4E" w:rsidRDefault="008B4DF0" w:rsidP="005F6C4E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5F6C4E" w14:paraId="20724906" w14:textId="77777777" w:rsidTr="005F6C4E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903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4904" w14:textId="77777777" w:rsidR="00691909" w:rsidRPr="005F6C4E" w:rsidRDefault="00691909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905" w14:textId="77777777" w:rsidR="00AC56AD" w:rsidRPr="005F6C4E" w:rsidRDefault="00AC56AD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524E1DEC" w14:textId="77777777" w:rsidTr="005F6C4E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C37AE" w14:textId="77777777" w:rsidR="003F3EAB" w:rsidRPr="005F6C4E" w:rsidRDefault="003F3EAB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E14E" w14:textId="77777777" w:rsidR="003F3EAB" w:rsidRPr="005F6C4E" w:rsidRDefault="003F3EAB" w:rsidP="005F6C4E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5809" w14:textId="77777777" w:rsidR="003F3EAB" w:rsidRPr="005F6C4E" w:rsidRDefault="003F3EAB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20724907" w14:textId="77777777" w:rsidR="00691909" w:rsidRDefault="00691909" w:rsidP="00691909">
      <w:pPr>
        <w:spacing w:before="120"/>
        <w:jc w:val="both"/>
        <w:rPr>
          <w:rFonts w:ascii="Century" w:hAnsi="Century"/>
          <w:lang w:val="it-IT"/>
        </w:rPr>
      </w:pPr>
    </w:p>
    <w:p w14:paraId="20724908" w14:textId="77777777" w:rsidR="008B4DF0" w:rsidRDefault="008B4DF0" w:rsidP="00691909">
      <w:pPr>
        <w:spacing w:before="120"/>
        <w:jc w:val="both"/>
        <w:rPr>
          <w:rFonts w:ascii="Century" w:hAnsi="Century"/>
          <w:lang w:val="it-IT"/>
        </w:rPr>
      </w:pPr>
    </w:p>
    <w:p w14:paraId="20724909" w14:textId="4467F9AA" w:rsidR="00691909" w:rsidRDefault="00691909" w:rsidP="00711EC8">
      <w:pPr>
        <w:spacing w:before="120"/>
        <w:jc w:val="both"/>
        <w:rPr>
          <w:rFonts w:ascii="Century" w:hAnsi="Century"/>
          <w:lang w:val="it-IT"/>
        </w:rPr>
      </w:pPr>
    </w:p>
    <w:p w14:paraId="63E1D7BB" w14:textId="3CB42AC8" w:rsidR="003F3EAB" w:rsidRDefault="003F3EAB" w:rsidP="00711EC8">
      <w:pPr>
        <w:spacing w:before="120"/>
        <w:jc w:val="both"/>
        <w:rPr>
          <w:rFonts w:ascii="Century" w:hAnsi="Century"/>
          <w:lang w:val="it-IT"/>
        </w:rPr>
      </w:pPr>
    </w:p>
    <w:p w14:paraId="66DA10D2" w14:textId="1A033B43" w:rsidR="003F3EAB" w:rsidRPr="003F3EAB" w:rsidRDefault="003F3EAB" w:rsidP="00711EC8">
      <w:pPr>
        <w:spacing w:before="120"/>
        <w:jc w:val="both"/>
        <w:rPr>
          <w:rFonts w:ascii="Verdana" w:hAnsi="Verdana"/>
          <w:b/>
          <w:bCs/>
          <w:color w:val="000000"/>
          <w:sz w:val="20"/>
          <w:szCs w:val="20"/>
          <w:lang w:val="it-IT"/>
        </w:rPr>
      </w:pPr>
      <w:r w:rsidRPr="003F3EAB">
        <w:rPr>
          <w:rFonts w:ascii="Verdana" w:hAnsi="Verdana"/>
          <w:b/>
          <w:bCs/>
          <w:color w:val="000000"/>
          <w:sz w:val="20"/>
          <w:szCs w:val="20"/>
          <w:lang w:val="it-IT"/>
        </w:rPr>
        <w:t xml:space="preserve">Parte </w:t>
      </w:r>
      <w:r w:rsidR="00266453">
        <w:rPr>
          <w:rFonts w:ascii="Verdana" w:hAnsi="Verdana"/>
          <w:b/>
          <w:bCs/>
          <w:color w:val="000000"/>
          <w:sz w:val="20"/>
          <w:szCs w:val="20"/>
          <w:lang w:val="it-IT"/>
        </w:rPr>
        <w:t>A</w:t>
      </w:r>
      <w:r w:rsidRPr="003F3EAB">
        <w:rPr>
          <w:rFonts w:ascii="Verdana" w:hAnsi="Verdana"/>
          <w:b/>
          <w:bCs/>
          <w:color w:val="000000"/>
          <w:sz w:val="20"/>
          <w:szCs w:val="20"/>
          <w:lang w:val="it-IT"/>
        </w:rPr>
        <w:t xml:space="preserve"> – Schemi di bilancio</w:t>
      </w:r>
    </w:p>
    <w:p w14:paraId="1DEA8FEB" w14:textId="4A9FF78C" w:rsidR="003F3EAB" w:rsidRDefault="003F3EAB" w:rsidP="00711EC8">
      <w:pPr>
        <w:spacing w:before="120"/>
        <w:jc w:val="both"/>
        <w:rPr>
          <w:rFonts w:ascii="Century" w:hAnsi="Century"/>
          <w:lang w:val="it-IT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1670"/>
      </w:tblGrid>
      <w:tr w:rsidR="003F3EAB" w:rsidRPr="005F6C4E" w14:paraId="1CEDFCF1" w14:textId="77777777" w:rsidTr="00DE1083">
        <w:trPr>
          <w:trHeight w:val="3782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FF30198" w14:textId="77777777" w:rsidR="003F3EAB" w:rsidRDefault="003F3EAB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90FAAF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A95B37" w14:paraId="2D70D0C5" w14:textId="77777777" w:rsidTr="00DE1083">
        <w:tc>
          <w:tcPr>
            <w:tcW w:w="150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14:paraId="710D7C92" w14:textId="77777777" w:rsidR="003F3EAB" w:rsidRPr="00A95B37" w:rsidRDefault="003F3EAB" w:rsidP="00DE108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8933FF" w14:paraId="6C46904C" w14:textId="77777777" w:rsidTr="00DE1083">
        <w:tc>
          <w:tcPr>
            <w:tcW w:w="1668" w:type="dxa"/>
            <w:shd w:val="clear" w:color="auto" w:fill="F2F2F2"/>
            <w:vAlign w:val="center"/>
          </w:tcPr>
          <w:p w14:paraId="5C05E66A" w14:textId="1C5C7625" w:rsidR="003F3EAB" w:rsidRPr="008933FF" w:rsidRDefault="000C157E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Voce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96549F8" w14:textId="132AA96F" w:rsidR="003F3EAB" w:rsidRPr="008933FF" w:rsidRDefault="000C157E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Tabella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14:paraId="6DD3AAA6" w14:textId="77777777" w:rsidR="003F3EAB" w:rsidRPr="008933FF" w:rsidRDefault="003F3EAB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3F3EAB" w:rsidRPr="005F6C4E" w14:paraId="563B440E" w14:textId="77777777" w:rsidTr="00DE1083">
        <w:trPr>
          <w:trHeight w:val="43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A653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B9B97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B6BE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37AD4777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AD4B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F8C7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EAA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677B6C4F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738E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C177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B285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5B08FA92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044B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72D0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691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4699625A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A156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221B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32B1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0123D928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FD6D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F333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B2A2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3A0AF04C" w14:textId="3A2F5C9C" w:rsidR="003F3EAB" w:rsidRPr="003F3EAB" w:rsidRDefault="00266453" w:rsidP="003F3EAB">
      <w:pPr>
        <w:spacing w:before="120"/>
        <w:jc w:val="both"/>
        <w:rPr>
          <w:rFonts w:ascii="Verdana" w:hAnsi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/>
          <w:b/>
          <w:bCs/>
          <w:color w:val="000000"/>
          <w:sz w:val="20"/>
          <w:szCs w:val="20"/>
          <w:lang w:val="it-IT"/>
        </w:rPr>
        <w:lastRenderedPageBreak/>
        <w:t>Parte B</w:t>
      </w:r>
      <w:r w:rsidR="003F3EAB" w:rsidRPr="003F3EAB">
        <w:rPr>
          <w:rFonts w:ascii="Verdana" w:hAnsi="Verdana"/>
          <w:b/>
          <w:bCs/>
          <w:color w:val="000000"/>
          <w:sz w:val="20"/>
          <w:szCs w:val="20"/>
          <w:lang w:val="it-IT"/>
        </w:rPr>
        <w:t xml:space="preserve"> – </w:t>
      </w:r>
      <w:r w:rsidR="000C157E">
        <w:rPr>
          <w:rFonts w:ascii="Verdana" w:hAnsi="Verdana"/>
          <w:b/>
          <w:bCs/>
          <w:color w:val="000000"/>
          <w:sz w:val="20"/>
          <w:szCs w:val="20"/>
          <w:lang w:val="it-IT"/>
        </w:rPr>
        <w:t>Istruzioni per la</w:t>
      </w:r>
      <w:r w:rsidR="003F3EAB">
        <w:rPr>
          <w:rFonts w:ascii="Verdana" w:hAnsi="Verdana"/>
          <w:b/>
          <w:bCs/>
          <w:color w:val="000000"/>
          <w:sz w:val="20"/>
          <w:szCs w:val="20"/>
          <w:lang w:val="it-IT"/>
        </w:rPr>
        <w:t xml:space="preserve"> compilazione</w:t>
      </w:r>
      <w:r w:rsidR="000C157E">
        <w:rPr>
          <w:rFonts w:ascii="Verdana" w:hAnsi="Verdana"/>
          <w:b/>
          <w:bCs/>
          <w:color w:val="000000"/>
          <w:sz w:val="20"/>
          <w:szCs w:val="20"/>
          <w:lang w:val="it-IT"/>
        </w:rPr>
        <w:t xml:space="preserve"> degli schemi di bilancio</w:t>
      </w:r>
    </w:p>
    <w:p w14:paraId="50B154DF" w14:textId="77777777" w:rsidR="003F3EAB" w:rsidRDefault="003F3EAB" w:rsidP="003F3EAB">
      <w:pPr>
        <w:spacing w:before="120"/>
        <w:jc w:val="both"/>
        <w:rPr>
          <w:rFonts w:ascii="Century" w:hAnsi="Century"/>
          <w:lang w:val="it-IT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1670"/>
      </w:tblGrid>
      <w:tr w:rsidR="003F3EAB" w:rsidRPr="005F6C4E" w14:paraId="67287456" w14:textId="77777777" w:rsidTr="00DE1083">
        <w:trPr>
          <w:trHeight w:val="3782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11D0DE" w14:textId="77777777" w:rsidR="003F3EAB" w:rsidRDefault="003F3EAB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86B707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A95B37" w14:paraId="32230328" w14:textId="77777777" w:rsidTr="00DE1083">
        <w:tc>
          <w:tcPr>
            <w:tcW w:w="150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14:paraId="1603FD8F" w14:textId="77777777" w:rsidR="003F3EAB" w:rsidRPr="00A95B37" w:rsidRDefault="003F3EAB" w:rsidP="00DE108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8933FF" w14:paraId="615011E4" w14:textId="77777777" w:rsidTr="00DE1083">
        <w:tc>
          <w:tcPr>
            <w:tcW w:w="1668" w:type="dxa"/>
            <w:shd w:val="clear" w:color="auto" w:fill="F2F2F2"/>
            <w:vAlign w:val="center"/>
          </w:tcPr>
          <w:p w14:paraId="043CF5D1" w14:textId="668107AD" w:rsidR="003F3EAB" w:rsidRPr="008933FF" w:rsidRDefault="000C157E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Voce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1AF1610" w14:textId="3FF6A8B1" w:rsidR="003F3EAB" w:rsidRPr="008933FF" w:rsidRDefault="000C157E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Tabella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14:paraId="24EE3410" w14:textId="77777777" w:rsidR="003F3EAB" w:rsidRPr="008933FF" w:rsidRDefault="003F3EAB" w:rsidP="00DE108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3F3EAB" w:rsidRPr="005F6C4E" w14:paraId="1E923897" w14:textId="77777777" w:rsidTr="00DE1083">
        <w:trPr>
          <w:trHeight w:val="43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4DFD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CDE9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25CF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6ECB68CC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A9C8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5A72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C871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6E092CC4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3A78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D7D9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79E5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4D7C91D4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4E97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EC91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5E4E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65AD85FE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5466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937D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F25B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3EAB" w:rsidRPr="005F6C4E" w14:paraId="05C8FC9C" w14:textId="77777777" w:rsidTr="00DE108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A418E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CE16" w14:textId="77777777" w:rsidR="003F3EAB" w:rsidRPr="005F6C4E" w:rsidRDefault="003F3EAB" w:rsidP="00DE108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F23E" w14:textId="77777777" w:rsidR="003F3EAB" w:rsidRPr="005F6C4E" w:rsidRDefault="003F3EAB" w:rsidP="00DE108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75E89324" w14:textId="77777777" w:rsidR="003F3EAB" w:rsidRPr="00673A62" w:rsidRDefault="003F3EAB" w:rsidP="00711EC8">
      <w:pPr>
        <w:spacing w:before="120"/>
        <w:jc w:val="both"/>
        <w:rPr>
          <w:rFonts w:ascii="Century" w:hAnsi="Century"/>
          <w:lang w:val="it-IT"/>
        </w:rPr>
      </w:pPr>
    </w:p>
    <w:sectPr w:rsidR="003F3EAB" w:rsidRPr="00673A62" w:rsidSect="00185E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22D41" w14:textId="77777777" w:rsidR="00DE0092" w:rsidRDefault="00DE0092">
      <w:r>
        <w:separator/>
      </w:r>
    </w:p>
  </w:endnote>
  <w:endnote w:type="continuationSeparator" w:id="0">
    <w:p w14:paraId="03897874" w14:textId="77777777" w:rsidR="00DE0092" w:rsidRDefault="00DE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24910" w14:textId="77777777" w:rsidR="00A562B1" w:rsidRDefault="00E156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0724911" w14:textId="77777777"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24912" w14:textId="77777777"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24914" w14:textId="77777777" w:rsidR="00D50640" w:rsidRDefault="00D506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458F4" w14:textId="77777777" w:rsidR="00DE0092" w:rsidRDefault="00DE0092">
      <w:r>
        <w:separator/>
      </w:r>
    </w:p>
  </w:footnote>
  <w:footnote w:type="continuationSeparator" w:id="0">
    <w:p w14:paraId="4EB4F975" w14:textId="77777777" w:rsidR="00DE0092" w:rsidRDefault="00DE0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2490E" w14:textId="77777777" w:rsidR="00D50640" w:rsidRDefault="00D506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2490F" w14:textId="77777777" w:rsidR="00A562B1" w:rsidRDefault="00D50640" w:rsidP="00185E50">
    <w:pPr>
      <w:pStyle w:val="Intestazione"/>
      <w:jc w:val="center"/>
    </w:pPr>
    <w:r>
      <w:rPr>
        <w:noProof/>
        <w:color w:val="1F497D"/>
        <w:lang w:val="it-IT" w:eastAsia="it-IT"/>
      </w:rPr>
      <w:drawing>
        <wp:inline distT="0" distB="0" distL="0" distR="0" wp14:anchorId="20724915" wp14:editId="20724916">
          <wp:extent cx="2286000" cy="742156"/>
          <wp:effectExtent l="0" t="0" r="0" b="1270"/>
          <wp:docPr id="1" name="Immagine 1" descr="ivass-marchio rid-2016-bl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vass-marchio rid-2016-blu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42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24913" w14:textId="77777777" w:rsidR="00D50640" w:rsidRDefault="00D506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in;height:423.35pt" o:bullet="t">
        <v:imagedata r:id="rId1" o:title="clip_image001"/>
      </v:shape>
    </w:pict>
  </w:numPicBullet>
  <w:abstractNum w:abstractNumId="0" w15:restartNumberingAfterBreak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6263CF"/>
    <w:multiLevelType w:val="multilevel"/>
    <w:tmpl w:val="3AF078A6"/>
    <w:numStyleLink w:val="Decision"/>
  </w:abstractNum>
  <w:abstractNum w:abstractNumId="15" w15:restartNumberingAfterBreak="0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 w15:restartNumberingAfterBreak="0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 w15:restartNumberingAfterBreak="0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 w15:restartNumberingAfterBreak="0">
    <w:nsid w:val="51DE0545"/>
    <w:multiLevelType w:val="hybridMultilevel"/>
    <w:tmpl w:val="EEF60ACA"/>
    <w:lvl w:ilvl="0" w:tplc="3FD66414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 w15:restartNumberingAfterBreak="0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1" w15:restartNumberingAfterBreak="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D8F1467"/>
    <w:multiLevelType w:val="hybridMultilevel"/>
    <w:tmpl w:val="DB4C7C68"/>
    <w:lvl w:ilvl="0" w:tplc="6792E460">
      <w:start w:val="4"/>
      <w:numFmt w:val="bullet"/>
      <w:lvlText w:val="-"/>
      <w:lvlJc w:val="left"/>
      <w:pPr>
        <w:ind w:left="502" w:hanging="360"/>
      </w:pPr>
      <w:rPr>
        <w:rFonts w:ascii="Century" w:eastAsia="Times New Roman" w:hAnsi="Century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8"/>
  </w:num>
  <w:num w:numId="13">
    <w:abstractNumId w:val="33"/>
  </w:num>
  <w:num w:numId="14">
    <w:abstractNumId w:val="19"/>
  </w:num>
  <w:num w:numId="15">
    <w:abstractNumId w:val="24"/>
  </w:num>
  <w:num w:numId="16">
    <w:abstractNumId w:val="1"/>
  </w:num>
  <w:num w:numId="17">
    <w:abstractNumId w:val="35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9"/>
  </w:num>
  <w:num w:numId="22">
    <w:abstractNumId w:val="30"/>
  </w:num>
  <w:num w:numId="23">
    <w:abstractNumId w:val="17"/>
  </w:num>
  <w:num w:numId="24">
    <w:abstractNumId w:val="2"/>
  </w:num>
  <w:num w:numId="25">
    <w:abstractNumId w:val="34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9"/>
  </w:num>
  <w:num w:numId="31">
    <w:abstractNumId w:val="27"/>
  </w:num>
  <w:num w:numId="32">
    <w:abstractNumId w:val="16"/>
  </w:num>
  <w:num w:numId="33">
    <w:abstractNumId w:val="20"/>
  </w:num>
  <w:num w:numId="34">
    <w:abstractNumId w:val="3"/>
  </w:num>
  <w:num w:numId="35">
    <w:abstractNumId w:val="36"/>
  </w:num>
  <w:num w:numId="36">
    <w:abstractNumId w:val="18"/>
  </w:num>
  <w:num w:numId="37">
    <w:abstractNumId w:val="6"/>
  </w:num>
  <w:num w:numId="38">
    <w:abstractNumId w:val="32"/>
  </w:num>
  <w:num w:numId="39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B39"/>
    <w:rsid w:val="000014BC"/>
    <w:rsid w:val="00002926"/>
    <w:rsid w:val="000102E7"/>
    <w:rsid w:val="000109CD"/>
    <w:rsid w:val="00010AB5"/>
    <w:rsid w:val="00015293"/>
    <w:rsid w:val="00020EEB"/>
    <w:rsid w:val="00024287"/>
    <w:rsid w:val="00027478"/>
    <w:rsid w:val="00033CCC"/>
    <w:rsid w:val="000346C1"/>
    <w:rsid w:val="000363B3"/>
    <w:rsid w:val="00036C1B"/>
    <w:rsid w:val="00040F83"/>
    <w:rsid w:val="00041536"/>
    <w:rsid w:val="0005214C"/>
    <w:rsid w:val="00052570"/>
    <w:rsid w:val="00053565"/>
    <w:rsid w:val="000536D7"/>
    <w:rsid w:val="000569A6"/>
    <w:rsid w:val="00061CF8"/>
    <w:rsid w:val="000634C5"/>
    <w:rsid w:val="00064913"/>
    <w:rsid w:val="00066ABD"/>
    <w:rsid w:val="000728E2"/>
    <w:rsid w:val="000772EB"/>
    <w:rsid w:val="0008066A"/>
    <w:rsid w:val="00082B03"/>
    <w:rsid w:val="0008459C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222E"/>
    <w:rsid w:val="000B33D5"/>
    <w:rsid w:val="000B405F"/>
    <w:rsid w:val="000B623B"/>
    <w:rsid w:val="000C0AFF"/>
    <w:rsid w:val="000C0DA8"/>
    <w:rsid w:val="000C157E"/>
    <w:rsid w:val="000C59A8"/>
    <w:rsid w:val="000C5E2B"/>
    <w:rsid w:val="000D0EC2"/>
    <w:rsid w:val="000D22C9"/>
    <w:rsid w:val="000D4F15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222B9"/>
    <w:rsid w:val="00122817"/>
    <w:rsid w:val="0012453F"/>
    <w:rsid w:val="00125994"/>
    <w:rsid w:val="0013011B"/>
    <w:rsid w:val="00130BB8"/>
    <w:rsid w:val="00132FB8"/>
    <w:rsid w:val="00133481"/>
    <w:rsid w:val="00133B85"/>
    <w:rsid w:val="00137079"/>
    <w:rsid w:val="00141C97"/>
    <w:rsid w:val="0014253C"/>
    <w:rsid w:val="00144353"/>
    <w:rsid w:val="00144A9D"/>
    <w:rsid w:val="00146223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687E"/>
    <w:rsid w:val="001B01B0"/>
    <w:rsid w:val="001B268D"/>
    <w:rsid w:val="001B5F38"/>
    <w:rsid w:val="001B7F6A"/>
    <w:rsid w:val="001C06CC"/>
    <w:rsid w:val="001C4B88"/>
    <w:rsid w:val="001D1456"/>
    <w:rsid w:val="001D155B"/>
    <w:rsid w:val="001D433C"/>
    <w:rsid w:val="001D5489"/>
    <w:rsid w:val="001D650E"/>
    <w:rsid w:val="001E1632"/>
    <w:rsid w:val="001E3114"/>
    <w:rsid w:val="001E556F"/>
    <w:rsid w:val="001E5C36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530C"/>
    <w:rsid w:val="00226071"/>
    <w:rsid w:val="00226A74"/>
    <w:rsid w:val="00226FC2"/>
    <w:rsid w:val="00230110"/>
    <w:rsid w:val="00234A04"/>
    <w:rsid w:val="0023690E"/>
    <w:rsid w:val="00240AE0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1095"/>
    <w:rsid w:val="002529D7"/>
    <w:rsid w:val="002532D9"/>
    <w:rsid w:val="00255476"/>
    <w:rsid w:val="00255F82"/>
    <w:rsid w:val="00255FB8"/>
    <w:rsid w:val="00256630"/>
    <w:rsid w:val="00260F5E"/>
    <w:rsid w:val="00262E28"/>
    <w:rsid w:val="0026595D"/>
    <w:rsid w:val="00265D27"/>
    <w:rsid w:val="002660D0"/>
    <w:rsid w:val="00266453"/>
    <w:rsid w:val="00267BC0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32A1"/>
    <w:rsid w:val="002C479A"/>
    <w:rsid w:val="002C54E6"/>
    <w:rsid w:val="002C6BBB"/>
    <w:rsid w:val="002C7068"/>
    <w:rsid w:val="002D076A"/>
    <w:rsid w:val="002D520F"/>
    <w:rsid w:val="002D61BC"/>
    <w:rsid w:val="002E66BF"/>
    <w:rsid w:val="002F374F"/>
    <w:rsid w:val="002F3F18"/>
    <w:rsid w:val="002F40AF"/>
    <w:rsid w:val="002F7041"/>
    <w:rsid w:val="002F7629"/>
    <w:rsid w:val="003023D2"/>
    <w:rsid w:val="00302D8E"/>
    <w:rsid w:val="0030434D"/>
    <w:rsid w:val="00305E32"/>
    <w:rsid w:val="00305ED0"/>
    <w:rsid w:val="0031002E"/>
    <w:rsid w:val="00310241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33B41"/>
    <w:rsid w:val="00340E61"/>
    <w:rsid w:val="00342456"/>
    <w:rsid w:val="003444E0"/>
    <w:rsid w:val="00347CFD"/>
    <w:rsid w:val="003503FB"/>
    <w:rsid w:val="00351538"/>
    <w:rsid w:val="0035230A"/>
    <w:rsid w:val="00352BC2"/>
    <w:rsid w:val="00361E3E"/>
    <w:rsid w:val="00365204"/>
    <w:rsid w:val="003663D2"/>
    <w:rsid w:val="003722FF"/>
    <w:rsid w:val="0037283C"/>
    <w:rsid w:val="00375E3A"/>
    <w:rsid w:val="00380ECE"/>
    <w:rsid w:val="00381839"/>
    <w:rsid w:val="003819B3"/>
    <w:rsid w:val="00382664"/>
    <w:rsid w:val="00383BAB"/>
    <w:rsid w:val="00384779"/>
    <w:rsid w:val="0039488F"/>
    <w:rsid w:val="00394DCA"/>
    <w:rsid w:val="00395008"/>
    <w:rsid w:val="00395C3A"/>
    <w:rsid w:val="003A10ED"/>
    <w:rsid w:val="003A34AF"/>
    <w:rsid w:val="003B39D0"/>
    <w:rsid w:val="003C2F63"/>
    <w:rsid w:val="003C4730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3F3EAB"/>
    <w:rsid w:val="0040017D"/>
    <w:rsid w:val="00400C0B"/>
    <w:rsid w:val="004046B8"/>
    <w:rsid w:val="00404C50"/>
    <w:rsid w:val="00411223"/>
    <w:rsid w:val="0041199E"/>
    <w:rsid w:val="00412592"/>
    <w:rsid w:val="00413375"/>
    <w:rsid w:val="00413494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75543"/>
    <w:rsid w:val="00475A4A"/>
    <w:rsid w:val="00476D02"/>
    <w:rsid w:val="00480194"/>
    <w:rsid w:val="00485C3B"/>
    <w:rsid w:val="00487ECC"/>
    <w:rsid w:val="004932F0"/>
    <w:rsid w:val="004939DC"/>
    <w:rsid w:val="00493C19"/>
    <w:rsid w:val="00495ACD"/>
    <w:rsid w:val="00495D73"/>
    <w:rsid w:val="004A1D2F"/>
    <w:rsid w:val="004A4F23"/>
    <w:rsid w:val="004B0AAB"/>
    <w:rsid w:val="004B2332"/>
    <w:rsid w:val="004B7469"/>
    <w:rsid w:val="004C2A2D"/>
    <w:rsid w:val="004C7A2E"/>
    <w:rsid w:val="004D060E"/>
    <w:rsid w:val="004D60AB"/>
    <w:rsid w:val="004E1753"/>
    <w:rsid w:val="004E18F2"/>
    <w:rsid w:val="004E67DF"/>
    <w:rsid w:val="004E6899"/>
    <w:rsid w:val="004E7016"/>
    <w:rsid w:val="004E70B7"/>
    <w:rsid w:val="004F7505"/>
    <w:rsid w:val="004F773B"/>
    <w:rsid w:val="005002D0"/>
    <w:rsid w:val="00500D6C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2796E"/>
    <w:rsid w:val="00532E01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77A5A"/>
    <w:rsid w:val="00580C70"/>
    <w:rsid w:val="00581ED1"/>
    <w:rsid w:val="0058372C"/>
    <w:rsid w:val="00583BC1"/>
    <w:rsid w:val="00584C25"/>
    <w:rsid w:val="00586182"/>
    <w:rsid w:val="00587583"/>
    <w:rsid w:val="00587EEE"/>
    <w:rsid w:val="00591C6E"/>
    <w:rsid w:val="0059322E"/>
    <w:rsid w:val="00593A77"/>
    <w:rsid w:val="00594F31"/>
    <w:rsid w:val="00595396"/>
    <w:rsid w:val="005976C7"/>
    <w:rsid w:val="005A20CA"/>
    <w:rsid w:val="005A32C3"/>
    <w:rsid w:val="005A32EB"/>
    <w:rsid w:val="005A3421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6C4E"/>
    <w:rsid w:val="005F77DD"/>
    <w:rsid w:val="00600336"/>
    <w:rsid w:val="006005CD"/>
    <w:rsid w:val="00600D5B"/>
    <w:rsid w:val="006030A9"/>
    <w:rsid w:val="00604F93"/>
    <w:rsid w:val="00612D44"/>
    <w:rsid w:val="006141A5"/>
    <w:rsid w:val="00614349"/>
    <w:rsid w:val="00622547"/>
    <w:rsid w:val="00622E5F"/>
    <w:rsid w:val="00624EE0"/>
    <w:rsid w:val="006351C2"/>
    <w:rsid w:val="006364C5"/>
    <w:rsid w:val="00636536"/>
    <w:rsid w:val="0063653F"/>
    <w:rsid w:val="0064086E"/>
    <w:rsid w:val="00644261"/>
    <w:rsid w:val="00645460"/>
    <w:rsid w:val="0064733F"/>
    <w:rsid w:val="00647E0C"/>
    <w:rsid w:val="006508B8"/>
    <w:rsid w:val="00651C58"/>
    <w:rsid w:val="00652E92"/>
    <w:rsid w:val="006533D4"/>
    <w:rsid w:val="0066044C"/>
    <w:rsid w:val="00661A54"/>
    <w:rsid w:val="00661F67"/>
    <w:rsid w:val="00663027"/>
    <w:rsid w:val="00666A12"/>
    <w:rsid w:val="00672BCA"/>
    <w:rsid w:val="00673A62"/>
    <w:rsid w:val="00681A31"/>
    <w:rsid w:val="00682769"/>
    <w:rsid w:val="00683487"/>
    <w:rsid w:val="006852F0"/>
    <w:rsid w:val="006855E8"/>
    <w:rsid w:val="00686B20"/>
    <w:rsid w:val="00691909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4AF6"/>
    <w:rsid w:val="006C6E24"/>
    <w:rsid w:val="006C76D2"/>
    <w:rsid w:val="006D29DA"/>
    <w:rsid w:val="006D63DA"/>
    <w:rsid w:val="006D6C65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2713C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0DB"/>
    <w:rsid w:val="00751167"/>
    <w:rsid w:val="0075672C"/>
    <w:rsid w:val="00762128"/>
    <w:rsid w:val="00762F49"/>
    <w:rsid w:val="00764585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4547"/>
    <w:rsid w:val="0079271C"/>
    <w:rsid w:val="007960F5"/>
    <w:rsid w:val="0079720A"/>
    <w:rsid w:val="007A061C"/>
    <w:rsid w:val="007A5097"/>
    <w:rsid w:val="007A7D6E"/>
    <w:rsid w:val="007B15F7"/>
    <w:rsid w:val="007B31A3"/>
    <w:rsid w:val="007B5400"/>
    <w:rsid w:val="007B59BB"/>
    <w:rsid w:val="007B65A8"/>
    <w:rsid w:val="007C01C5"/>
    <w:rsid w:val="007C0B02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53F5"/>
    <w:rsid w:val="00817A4D"/>
    <w:rsid w:val="00820B7A"/>
    <w:rsid w:val="0082416E"/>
    <w:rsid w:val="0082441D"/>
    <w:rsid w:val="008244F0"/>
    <w:rsid w:val="008259FF"/>
    <w:rsid w:val="0082605D"/>
    <w:rsid w:val="008310E9"/>
    <w:rsid w:val="00837E87"/>
    <w:rsid w:val="0084141A"/>
    <w:rsid w:val="008470B3"/>
    <w:rsid w:val="00847FF1"/>
    <w:rsid w:val="00850476"/>
    <w:rsid w:val="00855C22"/>
    <w:rsid w:val="00856175"/>
    <w:rsid w:val="00862D2D"/>
    <w:rsid w:val="0086507E"/>
    <w:rsid w:val="00866222"/>
    <w:rsid w:val="008713AC"/>
    <w:rsid w:val="008716ED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19B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4DF0"/>
    <w:rsid w:val="008B7864"/>
    <w:rsid w:val="008C1F17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47A0"/>
    <w:rsid w:val="00960BB5"/>
    <w:rsid w:val="00960F82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87BE1"/>
    <w:rsid w:val="00993BF3"/>
    <w:rsid w:val="00996993"/>
    <w:rsid w:val="00996E44"/>
    <w:rsid w:val="009A4843"/>
    <w:rsid w:val="009A4945"/>
    <w:rsid w:val="009A5982"/>
    <w:rsid w:val="009A6CF4"/>
    <w:rsid w:val="009B22E1"/>
    <w:rsid w:val="009B5FAA"/>
    <w:rsid w:val="009B7956"/>
    <w:rsid w:val="009C0CDD"/>
    <w:rsid w:val="009C2F5F"/>
    <w:rsid w:val="009C4841"/>
    <w:rsid w:val="009D3B13"/>
    <w:rsid w:val="009D4FD8"/>
    <w:rsid w:val="009D7B41"/>
    <w:rsid w:val="009E0ABE"/>
    <w:rsid w:val="00A01C80"/>
    <w:rsid w:val="00A05819"/>
    <w:rsid w:val="00A12CC8"/>
    <w:rsid w:val="00A17B12"/>
    <w:rsid w:val="00A20EEE"/>
    <w:rsid w:val="00A224B1"/>
    <w:rsid w:val="00A2687D"/>
    <w:rsid w:val="00A27253"/>
    <w:rsid w:val="00A32E3D"/>
    <w:rsid w:val="00A40CB2"/>
    <w:rsid w:val="00A40EA5"/>
    <w:rsid w:val="00A446E0"/>
    <w:rsid w:val="00A5091C"/>
    <w:rsid w:val="00A5340A"/>
    <w:rsid w:val="00A540C8"/>
    <w:rsid w:val="00A5421D"/>
    <w:rsid w:val="00A5472F"/>
    <w:rsid w:val="00A54F8E"/>
    <w:rsid w:val="00A562B1"/>
    <w:rsid w:val="00A5790D"/>
    <w:rsid w:val="00A57AA9"/>
    <w:rsid w:val="00A70FF6"/>
    <w:rsid w:val="00A719CD"/>
    <w:rsid w:val="00A74C14"/>
    <w:rsid w:val="00A7577B"/>
    <w:rsid w:val="00A7770C"/>
    <w:rsid w:val="00A778BE"/>
    <w:rsid w:val="00A8169E"/>
    <w:rsid w:val="00A850A7"/>
    <w:rsid w:val="00A856E2"/>
    <w:rsid w:val="00A87797"/>
    <w:rsid w:val="00A90568"/>
    <w:rsid w:val="00A93498"/>
    <w:rsid w:val="00A94384"/>
    <w:rsid w:val="00A95306"/>
    <w:rsid w:val="00A95941"/>
    <w:rsid w:val="00A95B37"/>
    <w:rsid w:val="00A95D0F"/>
    <w:rsid w:val="00A97AA3"/>
    <w:rsid w:val="00A97E69"/>
    <w:rsid w:val="00AA33E6"/>
    <w:rsid w:val="00AA436F"/>
    <w:rsid w:val="00AA67F2"/>
    <w:rsid w:val="00AA75A7"/>
    <w:rsid w:val="00AB097A"/>
    <w:rsid w:val="00AB1C7F"/>
    <w:rsid w:val="00AB3A5E"/>
    <w:rsid w:val="00AB4E82"/>
    <w:rsid w:val="00AB5E2F"/>
    <w:rsid w:val="00AB65F6"/>
    <w:rsid w:val="00AB776F"/>
    <w:rsid w:val="00AC31A9"/>
    <w:rsid w:val="00AC339F"/>
    <w:rsid w:val="00AC56AD"/>
    <w:rsid w:val="00AC5EF5"/>
    <w:rsid w:val="00AD5D12"/>
    <w:rsid w:val="00AD7D2B"/>
    <w:rsid w:val="00AE1AF0"/>
    <w:rsid w:val="00AE1E3C"/>
    <w:rsid w:val="00AF26FD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8D8"/>
    <w:rsid w:val="00B80B71"/>
    <w:rsid w:val="00B82FCC"/>
    <w:rsid w:val="00B83D49"/>
    <w:rsid w:val="00B84EE7"/>
    <w:rsid w:val="00B8725C"/>
    <w:rsid w:val="00B913DB"/>
    <w:rsid w:val="00B920B5"/>
    <w:rsid w:val="00BA2F95"/>
    <w:rsid w:val="00BA5738"/>
    <w:rsid w:val="00BB11BB"/>
    <w:rsid w:val="00BB3802"/>
    <w:rsid w:val="00BB38C8"/>
    <w:rsid w:val="00BB5908"/>
    <w:rsid w:val="00BC0CDF"/>
    <w:rsid w:val="00BC1AB6"/>
    <w:rsid w:val="00BC1D22"/>
    <w:rsid w:val="00BC33EE"/>
    <w:rsid w:val="00BD0CAF"/>
    <w:rsid w:val="00BD2014"/>
    <w:rsid w:val="00BD2377"/>
    <w:rsid w:val="00BD27E3"/>
    <w:rsid w:val="00BD4198"/>
    <w:rsid w:val="00BD67E4"/>
    <w:rsid w:val="00BE0131"/>
    <w:rsid w:val="00BE4B32"/>
    <w:rsid w:val="00BE6CE5"/>
    <w:rsid w:val="00BF1CCC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250F9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96412"/>
    <w:rsid w:val="00CA5D82"/>
    <w:rsid w:val="00CA74F6"/>
    <w:rsid w:val="00CB2771"/>
    <w:rsid w:val="00CB6155"/>
    <w:rsid w:val="00CB7A9C"/>
    <w:rsid w:val="00CC4D62"/>
    <w:rsid w:val="00CD35BB"/>
    <w:rsid w:val="00CD41BA"/>
    <w:rsid w:val="00CD78DD"/>
    <w:rsid w:val="00CE14BE"/>
    <w:rsid w:val="00CE1A51"/>
    <w:rsid w:val="00CE2821"/>
    <w:rsid w:val="00CE2846"/>
    <w:rsid w:val="00CE5CAF"/>
    <w:rsid w:val="00CE6AA6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0640"/>
    <w:rsid w:val="00D51A2D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233F"/>
    <w:rsid w:val="00DA6BCB"/>
    <w:rsid w:val="00DA7A66"/>
    <w:rsid w:val="00DB3534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0092"/>
    <w:rsid w:val="00DE3DD2"/>
    <w:rsid w:val="00DE48F5"/>
    <w:rsid w:val="00DE4A97"/>
    <w:rsid w:val="00DE4DB6"/>
    <w:rsid w:val="00DE72CF"/>
    <w:rsid w:val="00DF563C"/>
    <w:rsid w:val="00E10077"/>
    <w:rsid w:val="00E111F5"/>
    <w:rsid w:val="00E129A0"/>
    <w:rsid w:val="00E14D61"/>
    <w:rsid w:val="00E15612"/>
    <w:rsid w:val="00E15E32"/>
    <w:rsid w:val="00E24033"/>
    <w:rsid w:val="00E321A6"/>
    <w:rsid w:val="00E34F0E"/>
    <w:rsid w:val="00E37936"/>
    <w:rsid w:val="00E37DEA"/>
    <w:rsid w:val="00E4132A"/>
    <w:rsid w:val="00E43797"/>
    <w:rsid w:val="00E44730"/>
    <w:rsid w:val="00E47F4F"/>
    <w:rsid w:val="00E50930"/>
    <w:rsid w:val="00E56F2B"/>
    <w:rsid w:val="00E57843"/>
    <w:rsid w:val="00E602A6"/>
    <w:rsid w:val="00E60586"/>
    <w:rsid w:val="00E65244"/>
    <w:rsid w:val="00E655C0"/>
    <w:rsid w:val="00E70060"/>
    <w:rsid w:val="00E71088"/>
    <w:rsid w:val="00E735A7"/>
    <w:rsid w:val="00E762A0"/>
    <w:rsid w:val="00E81050"/>
    <w:rsid w:val="00E86C14"/>
    <w:rsid w:val="00E86DE8"/>
    <w:rsid w:val="00E90914"/>
    <w:rsid w:val="00E90E96"/>
    <w:rsid w:val="00E91044"/>
    <w:rsid w:val="00E91AA5"/>
    <w:rsid w:val="00E93151"/>
    <w:rsid w:val="00E9388B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233A"/>
    <w:rsid w:val="00EB578D"/>
    <w:rsid w:val="00EB5FEE"/>
    <w:rsid w:val="00EB7064"/>
    <w:rsid w:val="00EB7268"/>
    <w:rsid w:val="00EB7331"/>
    <w:rsid w:val="00EC1029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087A"/>
    <w:rsid w:val="00F214A7"/>
    <w:rsid w:val="00F25271"/>
    <w:rsid w:val="00F2703F"/>
    <w:rsid w:val="00F31EDC"/>
    <w:rsid w:val="00F35DCE"/>
    <w:rsid w:val="00F35E21"/>
    <w:rsid w:val="00F368DD"/>
    <w:rsid w:val="00F37C6F"/>
    <w:rsid w:val="00F4066A"/>
    <w:rsid w:val="00F42E99"/>
    <w:rsid w:val="00F43128"/>
    <w:rsid w:val="00F44226"/>
    <w:rsid w:val="00F45EE5"/>
    <w:rsid w:val="00F46A08"/>
    <w:rsid w:val="00F50FA5"/>
    <w:rsid w:val="00F53FA3"/>
    <w:rsid w:val="00F57EEF"/>
    <w:rsid w:val="00F6188A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2B09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  <w14:docId w14:val="20724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BE0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549A.E7044840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F40D6B1440394692CA8EFB89E3C637" ma:contentTypeVersion="3" ma:contentTypeDescription="Creare un nuovo documento." ma:contentTypeScope="" ma:versionID="8ee797525d3d01bdfd16ff3dc64b3b45">
  <xsd:schema xmlns:xsd="http://www.w3.org/2001/XMLSchema" xmlns:xs="http://www.w3.org/2001/XMLSchema" xmlns:p="http://schemas.microsoft.com/office/2006/metadata/properties" xmlns:ns2="ec780974-a9ac-4783-9a36-f17d5002db97" targetNamespace="http://schemas.microsoft.com/office/2006/metadata/properties" ma:root="true" ma:fieldsID="5ef453d18d7eec4ca4d3db6e7876ac0c" ns2:_="">
    <xsd:import namespace="ec780974-a9ac-4783-9a36-f17d5002db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80974-a9ac-4783-9a36-f17d5002db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703AF4-6F63-42FD-B426-6754F8B619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3D2DAB-A5EB-4B01-AF11-139BD0A6E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80974-a9ac-4783-9a36-f17d5002d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8A7ADE-11E3-46AB-B162-CD670733D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2022-02-15T08:54:00Z</dcterms:created>
  <dcterms:modified xsi:type="dcterms:W3CDTF">2022-02-15T08:54:00Z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0x01010098F40D6B1440394692CA8EFB89E3C637</vt:lpwstr>
  </property>
</Properties>
</file>